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D8E" w:rsidRPr="00383E6A" w:rsidRDefault="00B00D8E">
      <w:pPr>
        <w:rPr>
          <w:sz w:val="24"/>
          <w:szCs w:val="24"/>
        </w:rPr>
        <w:sectPr w:rsidR="00B00D8E" w:rsidRPr="00383E6A">
          <w:pgSz w:w="11920" w:h="16841"/>
          <w:pgMar w:top="1440" w:right="1440" w:bottom="875" w:left="1440" w:header="0" w:footer="0" w:gutter="0"/>
          <w:cols w:space="0"/>
        </w:sectPr>
      </w:pPr>
    </w:p>
    <w:p w:rsidR="00BD1462" w:rsidRPr="00383E6A" w:rsidRDefault="00383E6A" w:rsidP="00383E6A">
      <w:pPr>
        <w:spacing w:line="249" w:lineRule="auto"/>
        <w:ind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      </w:t>
      </w:r>
      <w:r w:rsidR="00BD1462" w:rsidRPr="00383E6A">
        <w:rPr>
          <w:rFonts w:eastAsia="Times New Roman"/>
          <w:sz w:val="20"/>
          <w:szCs w:val="20"/>
        </w:rPr>
        <w:t>Приложение №1  к приказу 43 от 30.08.2022г.</w:t>
      </w:r>
    </w:p>
    <w:tbl>
      <w:tblPr>
        <w:tblW w:w="5000" w:type="pct"/>
        <w:tblCellSpacing w:w="15" w:type="dxa"/>
        <w:tblLook w:val="04A0"/>
      </w:tblPr>
      <w:tblGrid>
        <w:gridCol w:w="5017"/>
        <w:gridCol w:w="5017"/>
      </w:tblGrid>
      <w:tr w:rsidR="00BD1462" w:rsidTr="005B3BBA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3E6A">
              <w:rPr>
                <w:rStyle w:val="a6"/>
                <w:b/>
                <w:bCs/>
                <w:sz w:val="20"/>
                <w:szCs w:val="20"/>
              </w:rPr>
              <w:t>Согласовано</w:t>
            </w:r>
          </w:p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3E6A">
              <w:rPr>
                <w:rStyle w:val="a6"/>
                <w:sz w:val="20"/>
                <w:szCs w:val="20"/>
              </w:rPr>
              <w:t>Принято на педагогическом совете</w:t>
            </w:r>
          </w:p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3E6A">
              <w:rPr>
                <w:rStyle w:val="a6"/>
                <w:sz w:val="20"/>
                <w:szCs w:val="20"/>
              </w:rPr>
              <w:t xml:space="preserve">МБДОУ </w:t>
            </w:r>
            <w:proofErr w:type="spellStart"/>
            <w:r w:rsidRPr="00383E6A">
              <w:rPr>
                <w:rStyle w:val="a6"/>
                <w:sz w:val="20"/>
                <w:szCs w:val="20"/>
              </w:rPr>
              <w:t>д</w:t>
            </w:r>
            <w:proofErr w:type="spellEnd"/>
            <w:r w:rsidRPr="00383E6A">
              <w:rPr>
                <w:rStyle w:val="a6"/>
                <w:sz w:val="20"/>
                <w:szCs w:val="20"/>
              </w:rPr>
              <w:t>/с «Солнышко»</w:t>
            </w:r>
          </w:p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3E6A">
              <w:rPr>
                <w:rStyle w:val="a6"/>
                <w:sz w:val="20"/>
                <w:szCs w:val="20"/>
              </w:rPr>
              <w:t>Протокол № 1</w:t>
            </w:r>
          </w:p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3E6A">
              <w:rPr>
                <w:rStyle w:val="a6"/>
                <w:sz w:val="20"/>
                <w:szCs w:val="20"/>
              </w:rPr>
              <w:t>" 30"  августа 2022г.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3E6A">
              <w:rPr>
                <w:rStyle w:val="a6"/>
                <w:b/>
                <w:bCs/>
                <w:sz w:val="20"/>
                <w:szCs w:val="20"/>
              </w:rPr>
              <w:t>Утверждаю</w:t>
            </w:r>
          </w:p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3E6A">
              <w:rPr>
                <w:rStyle w:val="a6"/>
                <w:sz w:val="20"/>
                <w:szCs w:val="20"/>
              </w:rPr>
              <w:t>Заведующая</w:t>
            </w:r>
          </w:p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3E6A">
              <w:rPr>
                <w:rStyle w:val="a6"/>
                <w:sz w:val="20"/>
                <w:szCs w:val="20"/>
              </w:rPr>
              <w:t xml:space="preserve">МБДОУ </w:t>
            </w:r>
            <w:proofErr w:type="spellStart"/>
            <w:r w:rsidRPr="00383E6A">
              <w:rPr>
                <w:rStyle w:val="a6"/>
                <w:sz w:val="20"/>
                <w:szCs w:val="20"/>
              </w:rPr>
              <w:t>д</w:t>
            </w:r>
            <w:proofErr w:type="spellEnd"/>
            <w:r w:rsidRPr="00383E6A">
              <w:rPr>
                <w:rStyle w:val="a6"/>
                <w:sz w:val="20"/>
                <w:szCs w:val="20"/>
              </w:rPr>
              <w:t>/с «Солнышко»</w:t>
            </w:r>
          </w:p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3E6A">
              <w:rPr>
                <w:rStyle w:val="a6"/>
                <w:sz w:val="20"/>
                <w:szCs w:val="20"/>
              </w:rPr>
              <w:t>Н.В.Кальбина</w:t>
            </w:r>
            <w:proofErr w:type="spellEnd"/>
            <w:r w:rsidRPr="00383E6A">
              <w:rPr>
                <w:rStyle w:val="a6"/>
                <w:sz w:val="20"/>
                <w:szCs w:val="20"/>
              </w:rPr>
              <w:t>______________</w:t>
            </w:r>
          </w:p>
          <w:p w:rsidR="00BD1462" w:rsidRPr="00383E6A" w:rsidRDefault="00BD1462" w:rsidP="005B3BBA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383E6A">
              <w:rPr>
                <w:rStyle w:val="a6"/>
                <w:sz w:val="20"/>
                <w:szCs w:val="20"/>
              </w:rPr>
              <w:t xml:space="preserve">"30"  августа 2022г. </w:t>
            </w:r>
          </w:p>
        </w:tc>
      </w:tr>
    </w:tbl>
    <w:p w:rsidR="00BD1462" w:rsidRDefault="00BD1462" w:rsidP="00BD1462">
      <w:pPr>
        <w:spacing w:line="249" w:lineRule="auto"/>
        <w:ind w:right="20"/>
        <w:rPr>
          <w:rFonts w:eastAsia="Times New Roman"/>
          <w:sz w:val="28"/>
          <w:szCs w:val="28"/>
        </w:rPr>
      </w:pPr>
    </w:p>
    <w:p w:rsidR="00383E6A" w:rsidRPr="00383E6A" w:rsidRDefault="004D4E58" w:rsidP="004D4E58">
      <w:pPr>
        <w:spacing w:line="249" w:lineRule="auto"/>
        <w:ind w:left="4" w:right="20" w:firstLine="283"/>
        <w:jc w:val="center"/>
        <w:rPr>
          <w:rFonts w:eastAsia="Times New Roman"/>
          <w:b/>
          <w:sz w:val="28"/>
          <w:szCs w:val="28"/>
        </w:rPr>
      </w:pPr>
      <w:r w:rsidRPr="00383E6A">
        <w:rPr>
          <w:rFonts w:eastAsia="Times New Roman"/>
          <w:b/>
          <w:sz w:val="28"/>
          <w:szCs w:val="28"/>
        </w:rPr>
        <w:t xml:space="preserve">ПОЛОЖЕНИЕ </w:t>
      </w:r>
    </w:p>
    <w:p w:rsidR="00383E6A" w:rsidRPr="00383E6A" w:rsidRDefault="004D4E58" w:rsidP="004D4E58">
      <w:pPr>
        <w:spacing w:line="249" w:lineRule="auto"/>
        <w:ind w:left="4" w:right="20" w:firstLine="283"/>
        <w:jc w:val="center"/>
        <w:rPr>
          <w:rFonts w:eastAsia="Times New Roman"/>
          <w:b/>
          <w:sz w:val="28"/>
          <w:szCs w:val="28"/>
        </w:rPr>
      </w:pPr>
      <w:r w:rsidRPr="00383E6A">
        <w:rPr>
          <w:rFonts w:eastAsia="Times New Roman"/>
          <w:b/>
          <w:sz w:val="28"/>
          <w:szCs w:val="28"/>
        </w:rPr>
        <w:t xml:space="preserve">о системе наставничества педагогических работников </w:t>
      </w:r>
    </w:p>
    <w:p w:rsidR="004D4E58" w:rsidRPr="00383E6A" w:rsidRDefault="004D4E58" w:rsidP="004D4E58">
      <w:pPr>
        <w:spacing w:line="249" w:lineRule="auto"/>
        <w:ind w:left="4" w:right="20" w:firstLine="283"/>
        <w:jc w:val="center"/>
        <w:rPr>
          <w:rFonts w:eastAsia="Times New Roman"/>
          <w:b/>
          <w:sz w:val="28"/>
          <w:szCs w:val="28"/>
        </w:rPr>
      </w:pPr>
      <w:r w:rsidRPr="00383E6A">
        <w:rPr>
          <w:rFonts w:eastAsia="Times New Roman"/>
          <w:b/>
          <w:sz w:val="28"/>
          <w:szCs w:val="28"/>
        </w:rPr>
        <w:t xml:space="preserve">в МБДОУ </w:t>
      </w:r>
      <w:proofErr w:type="spellStart"/>
      <w:r w:rsidRPr="00383E6A">
        <w:rPr>
          <w:rFonts w:eastAsia="Times New Roman"/>
          <w:b/>
          <w:sz w:val="28"/>
          <w:szCs w:val="28"/>
        </w:rPr>
        <w:t>д</w:t>
      </w:r>
      <w:proofErr w:type="spellEnd"/>
      <w:r w:rsidRPr="00383E6A">
        <w:rPr>
          <w:rFonts w:eastAsia="Times New Roman"/>
          <w:b/>
          <w:sz w:val="28"/>
          <w:szCs w:val="28"/>
        </w:rPr>
        <w:t>/с «Солнышко»</w:t>
      </w:r>
    </w:p>
    <w:p w:rsidR="004D4E58" w:rsidRDefault="004D4E58" w:rsidP="004D4E58">
      <w:pPr>
        <w:pStyle w:val="a4"/>
        <w:numPr>
          <w:ilvl w:val="0"/>
          <w:numId w:val="19"/>
        </w:numPr>
        <w:spacing w:line="249" w:lineRule="auto"/>
        <w:ind w:right="2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положения.</w:t>
      </w:r>
    </w:p>
    <w:p w:rsidR="004D4E58" w:rsidRDefault="004D4E58" w:rsidP="00383E6A">
      <w:pPr>
        <w:pStyle w:val="a4"/>
        <w:numPr>
          <w:ilvl w:val="1"/>
          <w:numId w:val="19"/>
        </w:numPr>
        <w:spacing w:line="249" w:lineRule="auto"/>
        <w:ind w:right="2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Настоящее положение о системе наставничества педагогических в Муниципальном бюджетном дошкольном образовательном учреждении детский   сад (МБДОУ </w:t>
      </w:r>
      <w:proofErr w:type="spellStart"/>
      <w:r>
        <w:rPr>
          <w:rFonts w:eastAsia="Times New Roman"/>
          <w:sz w:val="28"/>
          <w:szCs w:val="28"/>
        </w:rPr>
        <w:t>д</w:t>
      </w:r>
      <w:proofErr w:type="spellEnd"/>
      <w:r>
        <w:rPr>
          <w:rFonts w:eastAsia="Times New Roman"/>
          <w:sz w:val="28"/>
          <w:szCs w:val="28"/>
        </w:rPr>
        <w:t>/с «Солнышко») определяет цели, задачи, формы и порядок осуществления наставничества (далее - Положение).</w:t>
      </w:r>
      <w:proofErr w:type="gramEnd"/>
      <w:r>
        <w:rPr>
          <w:rFonts w:eastAsia="Times New Roman"/>
          <w:sz w:val="28"/>
          <w:szCs w:val="28"/>
        </w:rPr>
        <w:t xml:space="preserve"> Разработано в соответствии с нормативной правовой базой в сфере образования и наставничества.</w:t>
      </w:r>
    </w:p>
    <w:p w:rsidR="00540938" w:rsidRDefault="00540938" w:rsidP="004D4E58">
      <w:pPr>
        <w:pStyle w:val="a4"/>
        <w:numPr>
          <w:ilvl w:val="1"/>
          <w:numId w:val="19"/>
        </w:numPr>
        <w:spacing w:line="249" w:lineRule="auto"/>
        <w:ind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положении используются следующие понятия:</w:t>
      </w:r>
    </w:p>
    <w:p w:rsidR="00383E6A" w:rsidRDefault="00383E6A" w:rsidP="008B4E69">
      <w:pPr>
        <w:spacing w:line="249" w:lineRule="auto"/>
        <w:ind w:left="28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</w:t>
      </w:r>
      <w:r w:rsidR="00540938" w:rsidRPr="008B4E69">
        <w:rPr>
          <w:rFonts w:eastAsia="Times New Roman"/>
          <w:sz w:val="28"/>
          <w:szCs w:val="28"/>
        </w:rPr>
        <w:t xml:space="preserve"> </w:t>
      </w:r>
      <w:r w:rsidR="00540938" w:rsidRPr="00383E6A">
        <w:rPr>
          <w:rFonts w:eastAsia="Times New Roman"/>
          <w:sz w:val="28"/>
          <w:szCs w:val="28"/>
          <w:u w:val="single"/>
        </w:rPr>
        <w:t>Наставник</w:t>
      </w:r>
      <w:r w:rsidR="00540938" w:rsidRPr="008B4E69">
        <w:rPr>
          <w:rFonts w:eastAsia="Times New Roman"/>
          <w:sz w:val="28"/>
          <w:szCs w:val="28"/>
        </w:rPr>
        <w:t xml:space="preserve"> – педагогический работник, назначаемый ответственным лицом за профессиональну</w:t>
      </w:r>
      <w:r w:rsidR="009C40A8" w:rsidRPr="008B4E69">
        <w:rPr>
          <w:rFonts w:eastAsia="Times New Roman"/>
          <w:sz w:val="28"/>
          <w:szCs w:val="28"/>
        </w:rPr>
        <w:t xml:space="preserve">ю и должностную адаптацию лица, </w:t>
      </w:r>
      <w:r w:rsidR="008B4E69">
        <w:rPr>
          <w:rFonts w:eastAsia="Times New Roman"/>
          <w:sz w:val="28"/>
          <w:szCs w:val="28"/>
        </w:rPr>
        <w:t xml:space="preserve">в отношении которого осуществляется наставническая деятельность в образовательной организации. </w:t>
      </w:r>
    </w:p>
    <w:p w:rsidR="00540938" w:rsidRDefault="00383E6A" w:rsidP="008B4E69">
      <w:pPr>
        <w:spacing w:line="249" w:lineRule="auto"/>
        <w:ind w:left="28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8B4E69" w:rsidRPr="00383E6A">
        <w:rPr>
          <w:rFonts w:eastAsia="Times New Roman"/>
          <w:sz w:val="28"/>
          <w:szCs w:val="28"/>
          <w:u w:val="single"/>
        </w:rPr>
        <w:t>Наставляемый</w:t>
      </w:r>
      <w:r w:rsidR="008B4E69" w:rsidRPr="00383E6A">
        <w:rPr>
          <w:rFonts w:eastAsia="Times New Roman"/>
          <w:sz w:val="28"/>
          <w:szCs w:val="28"/>
        </w:rPr>
        <w:t xml:space="preserve"> </w:t>
      </w:r>
      <w:r w:rsidR="008B4E69">
        <w:rPr>
          <w:rFonts w:eastAsia="Times New Roman"/>
          <w:sz w:val="28"/>
          <w:szCs w:val="28"/>
        </w:rPr>
        <w:t>– участник системы наставничества, который 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 тем самым свои профессиональные затруднения.</w:t>
      </w:r>
    </w:p>
    <w:p w:rsidR="008B4E69" w:rsidRDefault="00383E6A" w:rsidP="008B4E69">
      <w:pPr>
        <w:spacing w:line="249" w:lineRule="auto"/>
        <w:ind w:left="28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8B4E69" w:rsidRPr="00383E6A">
        <w:rPr>
          <w:rFonts w:eastAsia="Times New Roman"/>
          <w:sz w:val="28"/>
          <w:szCs w:val="28"/>
          <w:u w:val="single"/>
        </w:rPr>
        <w:t>Куратор</w:t>
      </w:r>
      <w:r w:rsidR="008B4E69">
        <w:rPr>
          <w:rFonts w:eastAsia="Times New Roman"/>
          <w:sz w:val="28"/>
          <w:szCs w:val="28"/>
        </w:rPr>
        <w:t xml:space="preserve"> – сотрудник образовательной организации, учреждения из числа ее социальных партнеров (другие образовательные  учреждения – школы, вузы, колледжи, учреждения культуры и спорта, дополнительного  профессионального образования, предприятия и др.), который отвечает за реализацию персонализированны</w:t>
      </w:r>
      <w:proofErr w:type="gramStart"/>
      <w:r w:rsidR="008B4E69">
        <w:rPr>
          <w:rFonts w:eastAsia="Times New Roman"/>
          <w:sz w:val="28"/>
          <w:szCs w:val="28"/>
        </w:rPr>
        <w:t>х(</w:t>
      </w:r>
      <w:proofErr w:type="gramEnd"/>
      <w:r w:rsidR="008B4E69">
        <w:rPr>
          <w:rFonts w:eastAsia="Times New Roman"/>
          <w:sz w:val="28"/>
          <w:szCs w:val="28"/>
        </w:rPr>
        <w:t>ой) программ(</w:t>
      </w:r>
      <w:proofErr w:type="spellStart"/>
      <w:r w:rsidR="008B4E69">
        <w:rPr>
          <w:rFonts w:eastAsia="Times New Roman"/>
          <w:sz w:val="28"/>
          <w:szCs w:val="28"/>
        </w:rPr>
        <w:t>ы</w:t>
      </w:r>
      <w:proofErr w:type="spellEnd"/>
      <w:r w:rsidR="008B4E69">
        <w:rPr>
          <w:rFonts w:eastAsia="Times New Roman"/>
          <w:sz w:val="28"/>
          <w:szCs w:val="28"/>
        </w:rPr>
        <w:t>) наставничества.</w:t>
      </w:r>
    </w:p>
    <w:p w:rsidR="008B4E69" w:rsidRDefault="00383E6A" w:rsidP="008B4E69">
      <w:pPr>
        <w:spacing w:line="249" w:lineRule="auto"/>
        <w:ind w:left="28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8B4E69" w:rsidRPr="00383E6A">
        <w:rPr>
          <w:rFonts w:eastAsia="Times New Roman"/>
          <w:sz w:val="28"/>
          <w:szCs w:val="28"/>
          <w:u w:val="single"/>
        </w:rPr>
        <w:t>Наставничество</w:t>
      </w:r>
      <w:r w:rsidR="008B4E69">
        <w:rPr>
          <w:rFonts w:eastAsia="Times New Roman"/>
          <w:sz w:val="28"/>
          <w:szCs w:val="28"/>
        </w:rPr>
        <w:t xml:space="preserve"> – форма обеспечения профессионального становления, развития и адаптации к квалифицированному</w:t>
      </w:r>
      <w:r w:rsidR="00BD1462">
        <w:rPr>
          <w:rFonts w:eastAsia="Times New Roman"/>
          <w:sz w:val="28"/>
          <w:szCs w:val="28"/>
        </w:rPr>
        <w:t xml:space="preserve"> исполнени</w:t>
      </w:r>
      <w:r>
        <w:rPr>
          <w:rFonts w:eastAsia="Times New Roman"/>
          <w:sz w:val="28"/>
          <w:szCs w:val="28"/>
        </w:rPr>
        <w:t xml:space="preserve">ю должностных  обязанностей лиц,  в отношении </w:t>
      </w:r>
      <w:r w:rsidR="00BD1462">
        <w:rPr>
          <w:rFonts w:eastAsia="Times New Roman"/>
          <w:sz w:val="28"/>
          <w:szCs w:val="28"/>
        </w:rPr>
        <w:t xml:space="preserve"> которых осуществляется наставничество.</w:t>
      </w:r>
    </w:p>
    <w:p w:rsidR="00BD1462" w:rsidRDefault="00BD1462" w:rsidP="008B4E69">
      <w:pPr>
        <w:spacing w:line="249" w:lineRule="auto"/>
        <w:ind w:left="28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383E6A">
        <w:rPr>
          <w:rFonts w:eastAsia="Times New Roman"/>
          <w:sz w:val="28"/>
          <w:szCs w:val="28"/>
        </w:rPr>
        <w:t xml:space="preserve">        </w:t>
      </w:r>
      <w:r w:rsidRPr="00383E6A">
        <w:rPr>
          <w:rFonts w:eastAsia="Times New Roman"/>
          <w:sz w:val="28"/>
          <w:szCs w:val="28"/>
          <w:u w:val="single"/>
        </w:rPr>
        <w:t>Форма наставничества</w:t>
      </w:r>
      <w:r>
        <w:rPr>
          <w:rFonts w:eastAsia="Times New Roman"/>
          <w:sz w:val="28"/>
          <w:szCs w:val="28"/>
        </w:rPr>
        <w:t xml:space="preserve"> – способ реализации системы наставничества через организацию работы наставнической пары/группы, участники которой  находятся в заданной ролевой ситуации, определяемой основной деятельностью и позицией участников.</w:t>
      </w:r>
    </w:p>
    <w:p w:rsidR="00B00D8E" w:rsidRPr="00BB1287" w:rsidRDefault="00383E6A" w:rsidP="00BB1287">
      <w:pPr>
        <w:spacing w:line="249" w:lineRule="auto"/>
        <w:ind w:left="287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</w:t>
      </w:r>
      <w:r w:rsidR="00BD1462" w:rsidRPr="00383E6A">
        <w:rPr>
          <w:rFonts w:eastAsia="Times New Roman"/>
          <w:i/>
          <w:sz w:val="28"/>
          <w:szCs w:val="28"/>
          <w:u w:val="single"/>
        </w:rPr>
        <w:t>Персонализированная программа наставничества</w:t>
      </w:r>
      <w:r w:rsidR="00BD1462">
        <w:rPr>
          <w:rFonts w:eastAsia="Times New Roman"/>
          <w:sz w:val="28"/>
          <w:szCs w:val="28"/>
        </w:rPr>
        <w:t xml:space="preserve"> – это краткосрочная  пе</w:t>
      </w:r>
      <w:r>
        <w:rPr>
          <w:rFonts w:eastAsia="Times New Roman"/>
          <w:sz w:val="28"/>
          <w:szCs w:val="28"/>
        </w:rPr>
        <w:t>рсонализированная  программа (</w:t>
      </w:r>
      <w:r w:rsidR="00BD1462">
        <w:rPr>
          <w:rFonts w:eastAsia="Times New Roman"/>
          <w:sz w:val="28"/>
          <w:szCs w:val="28"/>
        </w:rPr>
        <w:t xml:space="preserve">от 3 месяцев до 1 года), включающая описание форм и видов наставничества, участников наставнической </w:t>
      </w:r>
      <w:r w:rsidR="00BD1462">
        <w:rPr>
          <w:rFonts w:eastAsia="Times New Roman"/>
          <w:sz w:val="28"/>
          <w:szCs w:val="28"/>
        </w:rPr>
        <w:lastRenderedPageBreak/>
        <w:t>деятельности, направления наставнической деятельности и перечень мероприятий, нацеленных</w:t>
      </w:r>
      <w:r w:rsidR="00BB1287">
        <w:rPr>
          <w:rFonts w:eastAsia="Times New Roman"/>
          <w:sz w:val="28"/>
          <w:szCs w:val="28"/>
        </w:rPr>
        <w:t xml:space="preserve"> </w:t>
      </w:r>
      <w:r w:rsidR="000971FA">
        <w:rPr>
          <w:rFonts w:eastAsia="Times New Roman"/>
          <w:sz w:val="28"/>
          <w:szCs w:val="28"/>
        </w:rPr>
        <w:t>на устранение выявленных профессиональных затруднений наставляемого и на поддержку его сильных сторон.</w:t>
      </w:r>
    </w:p>
    <w:p w:rsidR="00B00D8E" w:rsidRDefault="00B00D8E">
      <w:pPr>
        <w:spacing w:line="28" w:lineRule="exact"/>
        <w:rPr>
          <w:sz w:val="20"/>
          <w:szCs w:val="20"/>
        </w:rPr>
      </w:pPr>
    </w:p>
    <w:p w:rsidR="00B00D8E" w:rsidRDefault="000971FA">
      <w:pPr>
        <w:spacing w:line="247" w:lineRule="auto"/>
        <w:ind w:left="4" w:right="20" w:firstLine="99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1.3. Основными принципами системы наставничества педагогических работников являются:</w:t>
      </w:r>
    </w:p>
    <w:p w:rsidR="00B00D8E" w:rsidRDefault="00B00D8E">
      <w:pPr>
        <w:spacing w:line="31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1"/>
        </w:numPr>
        <w:tabs>
          <w:tab w:val="left" w:pos="744"/>
        </w:tabs>
        <w:spacing w:line="249" w:lineRule="auto"/>
        <w:ind w:left="4" w:right="20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научности - предполагает применение научно-обоснованных методик и технологий в сфере наставничества педагогических работников;</w:t>
      </w:r>
    </w:p>
    <w:p w:rsidR="00B00D8E" w:rsidRDefault="00B00D8E">
      <w:pPr>
        <w:spacing w:line="27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"/>
        </w:numPr>
        <w:tabs>
          <w:tab w:val="left" w:pos="823"/>
        </w:tabs>
        <w:spacing w:line="255" w:lineRule="auto"/>
        <w:ind w:left="4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</w:t>
      </w:r>
    </w:p>
    <w:p w:rsidR="00B00D8E" w:rsidRDefault="00B00D8E">
      <w:pPr>
        <w:spacing w:line="22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2"/>
        </w:numPr>
        <w:tabs>
          <w:tab w:val="left" w:pos="772"/>
        </w:tabs>
        <w:spacing w:line="253" w:lineRule="auto"/>
        <w:ind w:left="4" w:right="20" w:firstLine="2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2"/>
        </w:numPr>
        <w:tabs>
          <w:tab w:val="left" w:pos="720"/>
        </w:tabs>
        <w:spacing w:line="255" w:lineRule="auto"/>
        <w:ind w:left="4" w:right="20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B00D8E" w:rsidRDefault="00B00D8E">
      <w:pPr>
        <w:spacing w:line="24" w:lineRule="exact"/>
        <w:rPr>
          <w:sz w:val="20"/>
          <w:szCs w:val="20"/>
        </w:rPr>
      </w:pPr>
    </w:p>
    <w:p w:rsidR="00B00D8E" w:rsidRDefault="000971FA">
      <w:pPr>
        <w:numPr>
          <w:ilvl w:val="1"/>
          <w:numId w:val="3"/>
        </w:numPr>
        <w:tabs>
          <w:tab w:val="left" w:pos="720"/>
        </w:tabs>
        <w:spacing w:line="246" w:lineRule="auto"/>
        <w:ind w:left="4" w:right="20" w:firstLine="27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добровольности, свободы выбора, учета многофакторности в определении и совместной деятельности наставника и наставляемого;</w:t>
      </w:r>
    </w:p>
    <w:p w:rsidR="00B00D8E" w:rsidRDefault="00B00D8E">
      <w:pPr>
        <w:spacing w:line="26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2"/>
          <w:numId w:val="3"/>
        </w:numPr>
        <w:tabs>
          <w:tab w:val="left" w:pos="693"/>
        </w:tabs>
        <w:spacing w:line="249" w:lineRule="auto"/>
        <w:ind w:left="4" w:right="20" w:firstLine="34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аксиологичности подразумевает формирование у наставляемого и наставника ценностных отношений к профессиональной деятельности, уважения</w:t>
      </w:r>
    </w:p>
    <w:p w:rsidR="00B00D8E" w:rsidRDefault="00B00D8E">
      <w:pPr>
        <w:spacing w:line="14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3"/>
        </w:numPr>
        <w:tabs>
          <w:tab w:val="left" w:pos="204"/>
        </w:tabs>
        <w:ind w:left="204" w:hanging="20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личности, государству и окружающей среде, общечеловеческим ценностям;</w:t>
      </w:r>
    </w:p>
    <w:p w:rsidR="00B00D8E" w:rsidRDefault="00B00D8E">
      <w:pPr>
        <w:spacing w:line="39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4"/>
        </w:numPr>
        <w:tabs>
          <w:tab w:val="left" w:pos="684"/>
        </w:tabs>
        <w:spacing w:line="255" w:lineRule="auto"/>
        <w:ind w:left="4" w:firstLine="2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B00D8E" w:rsidRDefault="00B00D8E">
      <w:pPr>
        <w:spacing w:line="21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4"/>
        </w:numPr>
        <w:tabs>
          <w:tab w:val="left" w:pos="619"/>
        </w:tabs>
        <w:spacing w:line="253" w:lineRule="auto"/>
        <w:ind w:left="4" w:right="20" w:firstLine="2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4"/>
        </w:numPr>
        <w:tabs>
          <w:tab w:val="left" w:pos="715"/>
        </w:tabs>
        <w:spacing w:line="255" w:lineRule="auto"/>
        <w:ind w:left="4" w:firstLine="2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B00D8E" w:rsidRDefault="00B00D8E">
      <w:pPr>
        <w:spacing w:line="21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55" w:lineRule="auto"/>
        <w:ind w:left="4" w:right="20" w:firstLine="9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</w:t>
      </w:r>
    </w:p>
    <w:p w:rsidR="00B00D8E" w:rsidRDefault="00B00D8E">
      <w:pPr>
        <w:sectPr w:rsidR="00B00D8E">
          <w:pgSz w:w="11920" w:h="16841"/>
          <w:pgMar w:top="1384" w:right="831" w:bottom="1440" w:left="1136" w:header="0" w:footer="0" w:gutter="0"/>
          <w:cols w:space="720" w:equalWidth="0">
            <w:col w:w="9944"/>
          </w:cols>
        </w:sectPr>
      </w:pPr>
    </w:p>
    <w:p w:rsidR="00B00D8E" w:rsidRDefault="000971FA">
      <w:pPr>
        <w:spacing w:line="25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B00D8E" w:rsidRDefault="00B00D8E">
      <w:pPr>
        <w:spacing w:line="15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5"/>
        </w:numPr>
        <w:tabs>
          <w:tab w:val="left" w:pos="1380"/>
        </w:tabs>
        <w:ind w:left="138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Цель и задачи системы наставничества. Формы наставничества</w:t>
      </w:r>
    </w:p>
    <w:p w:rsidR="00B00D8E" w:rsidRDefault="00B00D8E">
      <w:pPr>
        <w:spacing w:line="28" w:lineRule="exact"/>
        <w:rPr>
          <w:sz w:val="20"/>
          <w:szCs w:val="20"/>
        </w:rPr>
      </w:pPr>
    </w:p>
    <w:p w:rsidR="00B00D8E" w:rsidRDefault="000971FA">
      <w:pPr>
        <w:spacing w:line="257" w:lineRule="auto"/>
        <w:ind w:left="120" w:firstLine="99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Цель 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B00D8E" w:rsidRDefault="00B00D8E">
      <w:pPr>
        <w:spacing w:line="10" w:lineRule="exact"/>
        <w:rPr>
          <w:sz w:val="20"/>
          <w:szCs w:val="20"/>
        </w:rPr>
      </w:pPr>
    </w:p>
    <w:p w:rsidR="00B00D8E" w:rsidRDefault="000971FA">
      <w:pPr>
        <w:ind w:left="1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Задачи системы наставничества педагогических работников:</w:t>
      </w:r>
    </w:p>
    <w:p w:rsidR="00B00D8E" w:rsidRDefault="00B00D8E">
      <w:pPr>
        <w:spacing w:line="21" w:lineRule="exact"/>
        <w:rPr>
          <w:sz w:val="20"/>
          <w:szCs w:val="20"/>
        </w:rPr>
      </w:pPr>
    </w:p>
    <w:p w:rsidR="00B00D8E" w:rsidRDefault="000971FA">
      <w:pPr>
        <w:tabs>
          <w:tab w:val="left" w:pos="1700"/>
          <w:tab w:val="left" w:pos="3860"/>
          <w:tab w:val="left" w:pos="5480"/>
          <w:tab w:val="left" w:pos="6060"/>
          <w:tab w:val="left" w:pos="8520"/>
        </w:tabs>
        <w:ind w:lef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содействовать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созданию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образовательной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организации</w:t>
      </w:r>
    </w:p>
    <w:p w:rsidR="00B00D8E" w:rsidRDefault="00B00D8E">
      <w:pPr>
        <w:spacing w:line="40" w:lineRule="exact"/>
        <w:rPr>
          <w:sz w:val="20"/>
          <w:szCs w:val="20"/>
        </w:rPr>
      </w:pPr>
    </w:p>
    <w:p w:rsidR="00B00D8E" w:rsidRDefault="000971FA">
      <w:pPr>
        <w:spacing w:line="249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психологически комфортной образовательной среды наставничества, способствующей раскрытию личностного, профессионального, творческого</w:t>
      </w:r>
    </w:p>
    <w:p w:rsidR="00B00D8E" w:rsidRDefault="00B00D8E">
      <w:pPr>
        <w:spacing w:line="26" w:lineRule="exact"/>
        <w:rPr>
          <w:sz w:val="20"/>
          <w:szCs w:val="20"/>
        </w:rPr>
      </w:pPr>
    </w:p>
    <w:p w:rsidR="00B00D8E" w:rsidRDefault="000971FA">
      <w:pPr>
        <w:spacing w:line="249" w:lineRule="auto"/>
        <w:ind w:left="1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потенциала педагогов путем проектирования их индивидуальной профессиональной траектории;</w:t>
      </w:r>
    </w:p>
    <w:p w:rsidR="00B00D8E" w:rsidRDefault="00B00D8E">
      <w:pPr>
        <w:spacing w:line="14" w:lineRule="exact"/>
        <w:rPr>
          <w:sz w:val="20"/>
          <w:szCs w:val="20"/>
        </w:rPr>
      </w:pPr>
    </w:p>
    <w:p w:rsidR="00B00D8E" w:rsidRDefault="000971FA">
      <w:pPr>
        <w:tabs>
          <w:tab w:val="left" w:pos="1600"/>
          <w:tab w:val="left" w:pos="3180"/>
          <w:tab w:val="left" w:pos="4480"/>
          <w:tab w:val="left" w:pos="4980"/>
          <w:tab w:val="left" w:pos="6460"/>
          <w:tab w:val="left" w:pos="8000"/>
        </w:tabs>
        <w:ind w:left="11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оказывать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помощь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освоении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цифровой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информационно-</w:t>
      </w:r>
    </w:p>
    <w:p w:rsidR="00B00D8E" w:rsidRDefault="00B00D8E">
      <w:pPr>
        <w:spacing w:line="40" w:lineRule="exact"/>
        <w:rPr>
          <w:sz w:val="20"/>
          <w:szCs w:val="20"/>
        </w:rPr>
      </w:pPr>
    </w:p>
    <w:p w:rsidR="00B00D8E" w:rsidRDefault="000971FA">
      <w:pPr>
        <w:spacing w:line="256" w:lineRule="auto"/>
        <w:ind w:lef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B00D8E" w:rsidRDefault="00B00D8E">
      <w:pPr>
        <w:spacing w:line="20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6"/>
        </w:numPr>
        <w:tabs>
          <w:tab w:val="left" w:pos="1392"/>
        </w:tabs>
        <w:spacing w:line="253" w:lineRule="auto"/>
        <w:ind w:left="1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6"/>
        </w:numPr>
        <w:tabs>
          <w:tab w:val="left" w:pos="1318"/>
        </w:tabs>
        <w:spacing w:line="256" w:lineRule="auto"/>
        <w:ind w:left="120" w:right="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B00D8E" w:rsidRDefault="00B00D8E">
      <w:pPr>
        <w:spacing w:line="20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6"/>
        </w:numPr>
        <w:tabs>
          <w:tab w:val="left" w:pos="1498"/>
        </w:tabs>
        <w:spacing w:line="249" w:lineRule="auto"/>
        <w:ind w:left="120"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B00D8E" w:rsidRDefault="00B00D8E">
      <w:pPr>
        <w:spacing w:line="25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6"/>
        </w:numPr>
        <w:tabs>
          <w:tab w:val="left" w:pos="1452"/>
        </w:tabs>
        <w:spacing w:line="257" w:lineRule="auto"/>
        <w:ind w:left="120" w:right="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B00D8E" w:rsidRDefault="00B00D8E">
      <w:pPr>
        <w:spacing w:line="19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6"/>
        </w:numPr>
        <w:tabs>
          <w:tab w:val="left" w:pos="1349"/>
        </w:tabs>
        <w:spacing w:line="245" w:lineRule="auto"/>
        <w:ind w:left="120"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B00D8E" w:rsidRDefault="00B00D8E">
      <w:pPr>
        <w:sectPr w:rsidR="00B00D8E">
          <w:pgSz w:w="11920" w:h="16841"/>
          <w:pgMar w:top="1042" w:right="831" w:bottom="673" w:left="1020" w:header="0" w:footer="0" w:gutter="0"/>
          <w:cols w:space="720" w:equalWidth="0">
            <w:col w:w="10060"/>
          </w:cols>
        </w:sectPr>
      </w:pPr>
    </w:p>
    <w:p w:rsidR="00B00D8E" w:rsidRDefault="000971FA">
      <w:pPr>
        <w:numPr>
          <w:ilvl w:val="2"/>
          <w:numId w:val="7"/>
        </w:numPr>
        <w:tabs>
          <w:tab w:val="left" w:pos="1244"/>
        </w:tabs>
        <w:ind w:left="1244" w:hanging="1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ускорять процесс профессионального становления и развития педагога,</w:t>
      </w:r>
    </w:p>
    <w:p w:rsidR="00B00D8E" w:rsidRDefault="00B00D8E">
      <w:pPr>
        <w:spacing w:line="40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7"/>
        </w:numPr>
        <w:tabs>
          <w:tab w:val="left" w:pos="247"/>
        </w:tabs>
        <w:spacing w:line="254" w:lineRule="auto"/>
        <w:ind w:left="4" w:right="20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B00D8E" w:rsidRDefault="00B00D8E">
      <w:pPr>
        <w:spacing w:line="8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7"/>
        </w:numPr>
        <w:tabs>
          <w:tab w:val="left" w:pos="1284"/>
        </w:tabs>
        <w:ind w:left="1284" w:hanging="29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 в  выработке  навыков  профессионального  поведения</w:t>
      </w:r>
    </w:p>
    <w:p w:rsidR="00B00D8E" w:rsidRDefault="00B00D8E">
      <w:pPr>
        <w:spacing w:line="39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53" w:lineRule="auto"/>
        <w:ind w:left="4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2"/>
          <w:numId w:val="7"/>
        </w:numPr>
        <w:tabs>
          <w:tab w:val="left" w:pos="1476"/>
        </w:tabs>
        <w:spacing w:line="256" w:lineRule="auto"/>
        <w:ind w:left="4" w:right="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B00D8E" w:rsidRDefault="00B00D8E">
      <w:pPr>
        <w:spacing w:line="21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67" w:lineRule="auto"/>
        <w:ind w:left="4" w:firstLine="9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7"/>
          <w:szCs w:val="27"/>
        </w:rPr>
        <w:t>2.3. В МКДОУ Детский сад № 2 применяются разнообразные формы наставничества («педагог – педагог», «руководитель образовательной организации</w:t>
      </w:r>
    </w:p>
    <w:p w:rsidR="00B00D8E" w:rsidRDefault="00B00D8E">
      <w:pPr>
        <w:spacing w:line="2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57" w:lineRule="auto"/>
        <w:ind w:left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– педагог», «работодатель – студент», и другие) по отношению к наставнику или группе наставляемых.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B00D8E" w:rsidRDefault="00B00D8E">
      <w:pPr>
        <w:spacing w:line="17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57" w:lineRule="auto"/>
        <w:ind w:left="4" w:firstLine="9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Виртуальное (дистанционное) наставничество </w:t>
      </w:r>
      <w:r>
        <w:rPr>
          <w:rFonts w:eastAsia="Times New Roman"/>
          <w:sz w:val="28"/>
          <w:szCs w:val="28"/>
        </w:rPr>
        <w:t>– дистанционная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</w:t>
      </w:r>
    </w:p>
    <w:p w:rsidR="00B00D8E" w:rsidRDefault="00B00D8E">
      <w:pPr>
        <w:spacing w:line="18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49" w:lineRule="auto"/>
        <w:ind w:left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профессионалов и сформировать банк данных наставников, делает наставничество доступным для широкого круга лиц.</w:t>
      </w:r>
    </w:p>
    <w:p w:rsidR="00B00D8E" w:rsidRDefault="00B00D8E">
      <w:pPr>
        <w:spacing w:line="27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54" w:lineRule="auto"/>
        <w:ind w:left="4" w:right="20" w:firstLine="9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Наставничество в группе </w:t>
      </w:r>
      <w:r>
        <w:rPr>
          <w:rFonts w:eastAsia="Times New Roman"/>
          <w:sz w:val="28"/>
          <w:szCs w:val="28"/>
        </w:rPr>
        <w:t>– форма наставничества, когда один наставник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взаимодействует с группой наставляемых одновременно (от двух и более человек).</w:t>
      </w:r>
    </w:p>
    <w:p w:rsidR="00B00D8E" w:rsidRDefault="00B00D8E">
      <w:pPr>
        <w:spacing w:line="19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56" w:lineRule="auto"/>
        <w:ind w:left="4" w:right="20" w:firstLine="9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Краткосрочное или целеполагающее наставничество </w:t>
      </w:r>
      <w:r>
        <w:rPr>
          <w:rFonts w:eastAsia="Times New Roman"/>
          <w:sz w:val="28"/>
          <w:szCs w:val="28"/>
        </w:rPr>
        <w:t>– наставник 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45" w:lineRule="auto"/>
        <w:ind w:left="4" w:right="20" w:firstLine="99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Реверсивное наставничество </w:t>
      </w:r>
      <w:r>
        <w:rPr>
          <w:rFonts w:eastAsia="Times New Roman"/>
          <w:sz w:val="28"/>
          <w:szCs w:val="28"/>
        </w:rPr>
        <w:t>– профессионал младшего возраста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становится наставником опытного работника по вопросам новых тенденций,</w:t>
      </w:r>
    </w:p>
    <w:p w:rsidR="00B00D8E" w:rsidRDefault="00B00D8E">
      <w:pPr>
        <w:sectPr w:rsidR="00B00D8E">
          <w:pgSz w:w="11920" w:h="16841"/>
          <w:pgMar w:top="1029" w:right="831" w:bottom="1440" w:left="1136" w:header="0" w:footer="0" w:gutter="0"/>
          <w:cols w:space="720" w:equalWidth="0">
            <w:col w:w="9944"/>
          </w:cols>
        </w:sectPr>
      </w:pPr>
    </w:p>
    <w:p w:rsidR="00B00D8E" w:rsidRDefault="000971FA">
      <w:pPr>
        <w:spacing w:line="249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B00D8E" w:rsidRDefault="00B00D8E">
      <w:pPr>
        <w:spacing w:line="31" w:lineRule="exact"/>
        <w:rPr>
          <w:sz w:val="20"/>
          <w:szCs w:val="20"/>
        </w:rPr>
      </w:pPr>
    </w:p>
    <w:p w:rsidR="00B00D8E" w:rsidRDefault="000971FA">
      <w:pPr>
        <w:spacing w:line="255" w:lineRule="auto"/>
        <w:ind w:right="20" w:firstLine="99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Ситуационное наставничество </w:t>
      </w:r>
      <w:r>
        <w:rPr>
          <w:rFonts w:eastAsia="Times New Roman"/>
          <w:sz w:val="28"/>
          <w:szCs w:val="28"/>
        </w:rPr>
        <w:t>– наставник оказывает помощь или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B00D8E" w:rsidRDefault="00B00D8E">
      <w:pPr>
        <w:spacing w:line="5" w:lineRule="exact"/>
        <w:rPr>
          <w:sz w:val="20"/>
          <w:szCs w:val="20"/>
        </w:rPr>
      </w:pPr>
    </w:p>
    <w:p w:rsidR="00B00D8E" w:rsidRDefault="000971FA">
      <w:pPr>
        <w:tabs>
          <w:tab w:val="left" w:pos="2680"/>
          <w:tab w:val="left" w:pos="4900"/>
          <w:tab w:val="left" w:pos="5280"/>
          <w:tab w:val="left" w:pos="7020"/>
          <w:tab w:val="left" w:pos="8160"/>
        </w:tabs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Скоростное</w:t>
      </w:r>
      <w:r>
        <w:rPr>
          <w:rFonts w:eastAsia="Times New Roman"/>
          <w:i/>
          <w:iCs/>
          <w:sz w:val="28"/>
          <w:szCs w:val="28"/>
        </w:rPr>
        <w:tab/>
        <w:t>наставничество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ab/>
        <w:t>однократная</w:t>
      </w:r>
      <w:r>
        <w:rPr>
          <w:rFonts w:eastAsia="Times New Roman"/>
          <w:sz w:val="28"/>
          <w:szCs w:val="28"/>
        </w:rPr>
        <w:tab/>
        <w:t>встреча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наставляемого</w:t>
      </w:r>
    </w:p>
    <w:p w:rsidR="00B00D8E" w:rsidRDefault="00B00D8E">
      <w:pPr>
        <w:spacing w:line="40" w:lineRule="exact"/>
        <w:rPr>
          <w:sz w:val="20"/>
          <w:szCs w:val="20"/>
        </w:rPr>
      </w:pPr>
    </w:p>
    <w:p w:rsidR="00B00D8E" w:rsidRDefault="000971FA">
      <w:pPr>
        <w:spacing w:line="25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</w:t>
      </w:r>
    </w:p>
    <w:p w:rsidR="00B00D8E" w:rsidRDefault="00B00D8E">
      <w:pPr>
        <w:spacing w:line="22" w:lineRule="exact"/>
        <w:rPr>
          <w:sz w:val="20"/>
          <w:szCs w:val="20"/>
        </w:rPr>
      </w:pPr>
    </w:p>
    <w:p w:rsidR="00B00D8E" w:rsidRDefault="000971FA">
      <w:pPr>
        <w:spacing w:line="256" w:lineRule="auto"/>
        <w:ind w:right="20" w:firstLine="99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Традиционная форма наставничества(«один-на-один») </w:t>
      </w:r>
      <w:r>
        <w:rPr>
          <w:rFonts w:eastAsia="Times New Roman"/>
          <w:sz w:val="28"/>
          <w:szCs w:val="28"/>
        </w:rPr>
        <w:t>– взаимодействие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B00D8E" w:rsidRDefault="00B00D8E">
      <w:pPr>
        <w:spacing w:line="21" w:lineRule="exact"/>
        <w:rPr>
          <w:sz w:val="20"/>
          <w:szCs w:val="20"/>
        </w:rPr>
      </w:pPr>
    </w:p>
    <w:p w:rsidR="00B00D8E" w:rsidRDefault="000971FA">
      <w:pPr>
        <w:spacing w:line="256" w:lineRule="auto"/>
        <w:ind w:right="20" w:firstLine="991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 xml:space="preserve">Форма наставничества «воспитатель – воспитатель» </w:t>
      </w:r>
      <w:r>
        <w:rPr>
          <w:rFonts w:eastAsia="Times New Roman"/>
          <w:sz w:val="28"/>
          <w:szCs w:val="28"/>
        </w:rPr>
        <w:t>– способ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реализации целевой модели наставничества через организацию взаимодействия наставнической пары «воспитатель-профессионал – воспитатель, вовлеченный в различные формы поддержки и сопровождения».</w:t>
      </w:r>
    </w:p>
    <w:p w:rsidR="00B00D8E" w:rsidRDefault="00B00D8E">
      <w:pPr>
        <w:spacing w:line="7" w:lineRule="exact"/>
        <w:rPr>
          <w:sz w:val="20"/>
          <w:szCs w:val="20"/>
        </w:rPr>
      </w:pPr>
    </w:p>
    <w:p w:rsidR="00B00D8E" w:rsidRDefault="000971FA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Форма наставничества «руководитель образовательной организации</w:t>
      </w:r>
    </w:p>
    <w:p w:rsidR="00B00D8E" w:rsidRDefault="00B00D8E">
      <w:pPr>
        <w:spacing w:line="199" w:lineRule="exact"/>
        <w:rPr>
          <w:sz w:val="20"/>
          <w:szCs w:val="20"/>
        </w:rPr>
      </w:pPr>
    </w:p>
    <w:p w:rsidR="00B00D8E" w:rsidRDefault="000971FA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–   </w:t>
      </w:r>
      <w:r>
        <w:rPr>
          <w:rFonts w:eastAsia="Times New Roman"/>
          <w:i/>
          <w:iCs/>
          <w:sz w:val="28"/>
          <w:szCs w:val="28"/>
        </w:rPr>
        <w:t>педагог»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способ   реализации   целевой   модели   наставничества   через</w:t>
      </w:r>
    </w:p>
    <w:p w:rsidR="00B00D8E" w:rsidRDefault="00B00D8E">
      <w:pPr>
        <w:spacing w:line="37" w:lineRule="exact"/>
        <w:rPr>
          <w:sz w:val="20"/>
          <w:szCs w:val="20"/>
        </w:rPr>
      </w:pPr>
    </w:p>
    <w:p w:rsidR="00B00D8E" w:rsidRDefault="000971FA">
      <w:pPr>
        <w:spacing w:line="25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организацию взаимодействия наставнической пары «руководитель образовательной организации – педагог», нацеленную на совершенствование образовательного процесса и достижение желаемых результатов руководителем</w:t>
      </w:r>
    </w:p>
    <w:p w:rsidR="00B00D8E" w:rsidRDefault="00B00D8E">
      <w:pPr>
        <w:spacing w:line="8" w:lineRule="exact"/>
        <w:rPr>
          <w:sz w:val="20"/>
          <w:szCs w:val="20"/>
        </w:rPr>
      </w:pPr>
    </w:p>
    <w:p w:rsidR="00B00D8E" w:rsidRDefault="000971F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образовательнойорганизациипосредствомсозданиянеобходимых</w:t>
      </w:r>
    </w:p>
    <w:p w:rsidR="00B00D8E" w:rsidRDefault="00B00D8E">
      <w:pPr>
        <w:spacing w:line="39" w:lineRule="exact"/>
        <w:rPr>
          <w:sz w:val="20"/>
          <w:szCs w:val="20"/>
        </w:rPr>
      </w:pPr>
    </w:p>
    <w:p w:rsidR="00B00D8E" w:rsidRDefault="000971FA">
      <w:pPr>
        <w:spacing w:line="247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организационно-педагогических, кадровых, методических, психолого-педагогических условий и ресурсов.</w:t>
      </w:r>
    </w:p>
    <w:p w:rsidR="00B00D8E" w:rsidRDefault="00B00D8E">
      <w:pPr>
        <w:spacing w:line="25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9"/>
        </w:numPr>
        <w:tabs>
          <w:tab w:val="left" w:pos="1260"/>
        </w:tabs>
        <w:ind w:left="126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системы наставничества</w:t>
      </w:r>
    </w:p>
    <w:p w:rsidR="00B00D8E" w:rsidRDefault="00B00D8E">
      <w:pPr>
        <w:spacing w:line="30" w:lineRule="exact"/>
        <w:rPr>
          <w:sz w:val="20"/>
          <w:szCs w:val="20"/>
        </w:rPr>
      </w:pPr>
    </w:p>
    <w:p w:rsidR="00B00D8E" w:rsidRDefault="000971FA">
      <w:pPr>
        <w:spacing w:line="253" w:lineRule="auto"/>
        <w:ind w:right="20" w:firstLine="99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Наставничество организуется на основании приказа руководителя МКДОУ Детский сад № 2 «Об утверждении положения о системе наставничества педагогических работников в образовательной организации».</w:t>
      </w:r>
    </w:p>
    <w:p w:rsidR="00B00D8E" w:rsidRDefault="00B00D8E">
      <w:pPr>
        <w:spacing w:line="24" w:lineRule="exact"/>
        <w:rPr>
          <w:sz w:val="20"/>
          <w:szCs w:val="20"/>
        </w:rPr>
      </w:pPr>
    </w:p>
    <w:p w:rsidR="00B00D8E" w:rsidRDefault="000971FA">
      <w:pPr>
        <w:spacing w:line="249" w:lineRule="auto"/>
        <w:ind w:right="20" w:firstLine="99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Педагогический работник назначается наставником с его согласия приказом руководителя образовательной организации.</w:t>
      </w:r>
    </w:p>
    <w:p w:rsidR="00B00D8E" w:rsidRDefault="00B00D8E">
      <w:pPr>
        <w:spacing w:line="17" w:lineRule="exact"/>
        <w:rPr>
          <w:sz w:val="20"/>
          <w:szCs w:val="20"/>
        </w:rPr>
      </w:pPr>
    </w:p>
    <w:p w:rsidR="00B00D8E" w:rsidRDefault="000971FA">
      <w:pPr>
        <w:ind w:left="1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Руководитель образовательной организации:</w:t>
      </w:r>
    </w:p>
    <w:p w:rsidR="00B00D8E" w:rsidRDefault="00B00D8E">
      <w:pPr>
        <w:sectPr w:rsidR="00B00D8E">
          <w:pgSz w:w="11920" w:h="16841"/>
          <w:pgMar w:top="1042" w:right="831" w:bottom="1440" w:left="1140" w:header="0" w:footer="0" w:gutter="0"/>
          <w:cols w:space="720" w:equalWidth="0">
            <w:col w:w="9940"/>
          </w:cols>
        </w:sectPr>
      </w:pPr>
    </w:p>
    <w:p w:rsidR="00B00D8E" w:rsidRDefault="000971FA">
      <w:pPr>
        <w:numPr>
          <w:ilvl w:val="0"/>
          <w:numId w:val="10"/>
        </w:numPr>
        <w:tabs>
          <w:tab w:val="left" w:pos="1109"/>
        </w:tabs>
        <w:spacing w:line="254" w:lineRule="auto"/>
        <w:ind w:left="-300" w:right="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B00D8E" w:rsidRDefault="00B00D8E">
      <w:pPr>
        <w:spacing w:line="24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0"/>
        </w:numPr>
        <w:tabs>
          <w:tab w:val="left" w:pos="1032"/>
        </w:tabs>
        <w:spacing w:line="253" w:lineRule="auto"/>
        <w:ind w:left="-300" w:right="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B00D8E" w:rsidRDefault="00B00D8E">
      <w:pPr>
        <w:spacing w:line="20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0"/>
        </w:numPr>
        <w:tabs>
          <w:tab w:val="left" w:pos="1236"/>
        </w:tabs>
        <w:spacing w:line="249" w:lineRule="auto"/>
        <w:ind w:left="-300" w:right="20" w:firstLine="10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B00D8E" w:rsidRDefault="00B00D8E">
      <w:pPr>
        <w:spacing w:line="30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0"/>
        </w:numPr>
        <w:tabs>
          <w:tab w:val="left" w:pos="1063"/>
        </w:tabs>
        <w:spacing w:line="251" w:lineRule="auto"/>
        <w:ind w:left="-300" w:right="20" w:firstLine="10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утверждает Дорожную карту (план мероприятий) по реализации Положения о системе наставничества педагогических работников в МКДОУ Детский сад № 2;</w:t>
      </w:r>
    </w:p>
    <w:p w:rsidR="00B00D8E" w:rsidRDefault="00B00D8E">
      <w:pPr>
        <w:spacing w:line="27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0"/>
        </w:numPr>
        <w:tabs>
          <w:tab w:val="left" w:pos="1145"/>
        </w:tabs>
        <w:spacing w:line="253" w:lineRule="auto"/>
        <w:ind w:left="-300" w:right="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издает приказ(ы) о закреплении наставнических пар/групп с согласия их участников на возложение на них дополнительных обязанностей, связанных с наставнической деятельностью;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0"/>
        </w:numPr>
        <w:tabs>
          <w:tab w:val="left" w:pos="1176"/>
        </w:tabs>
        <w:spacing w:line="257" w:lineRule="auto"/>
        <w:ind w:left="-300" w:right="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</w:t>
      </w:r>
    </w:p>
    <w:p w:rsidR="00B00D8E" w:rsidRDefault="00B00D8E">
      <w:pPr>
        <w:spacing w:line="14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0"/>
        </w:numPr>
        <w:tabs>
          <w:tab w:val="left" w:pos="1058"/>
        </w:tabs>
        <w:spacing w:line="254" w:lineRule="auto"/>
        <w:ind w:left="-300" w:right="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B00D8E" w:rsidRDefault="00B00D8E">
      <w:pPr>
        <w:spacing w:line="12" w:lineRule="exact"/>
        <w:rPr>
          <w:rFonts w:eastAsia="Times New Roman"/>
          <w:sz w:val="28"/>
          <w:szCs w:val="28"/>
        </w:rPr>
      </w:pPr>
    </w:p>
    <w:p w:rsidR="00B00D8E" w:rsidRDefault="000971FA">
      <w:pPr>
        <w:ind w:left="7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3.4. Куратор реализации программ наставничества:</w:t>
      </w:r>
    </w:p>
    <w:p w:rsidR="00B00D8E" w:rsidRDefault="00B00D8E">
      <w:pPr>
        <w:spacing w:line="32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0"/>
        </w:numPr>
        <w:tabs>
          <w:tab w:val="left" w:pos="977"/>
        </w:tabs>
        <w:spacing w:line="247" w:lineRule="auto"/>
        <w:ind w:left="-300"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назначается руководителем образовательной организации из числа заместителей руководителя;</w:t>
      </w:r>
    </w:p>
    <w:p w:rsidR="00B00D8E" w:rsidRDefault="00B00D8E">
      <w:pPr>
        <w:spacing w:line="3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0"/>
        </w:numPr>
        <w:tabs>
          <w:tab w:val="left" w:pos="857"/>
        </w:tabs>
        <w:spacing w:line="253" w:lineRule="auto"/>
        <w:ind w:left="-300" w:right="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0"/>
        </w:numPr>
        <w:tabs>
          <w:tab w:val="left" w:pos="1013"/>
        </w:tabs>
        <w:spacing w:line="253" w:lineRule="auto"/>
        <w:ind w:left="-300" w:right="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0"/>
        </w:numPr>
        <w:tabs>
          <w:tab w:val="left" w:pos="1313"/>
        </w:tabs>
        <w:spacing w:line="255" w:lineRule="auto"/>
        <w:ind w:left="-30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</w:t>
      </w:r>
    </w:p>
    <w:p w:rsidR="00B00D8E" w:rsidRDefault="00B00D8E">
      <w:pPr>
        <w:spacing w:line="24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0"/>
        </w:numPr>
        <w:tabs>
          <w:tab w:val="left" w:pos="998"/>
        </w:tabs>
        <w:spacing w:line="245" w:lineRule="auto"/>
        <w:ind w:left="-300"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курирует процесс разработки и реализации персонализированных программ наставничества;</w:t>
      </w:r>
    </w:p>
    <w:p w:rsidR="00B00D8E" w:rsidRDefault="00B00D8E">
      <w:pPr>
        <w:spacing w:line="31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0"/>
        </w:numPr>
        <w:tabs>
          <w:tab w:val="left" w:pos="984"/>
        </w:tabs>
        <w:spacing w:line="253" w:lineRule="auto"/>
        <w:ind w:left="-300" w:right="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</w:t>
      </w:r>
    </w:p>
    <w:p w:rsidR="00B00D8E" w:rsidRDefault="00B00D8E">
      <w:pPr>
        <w:spacing w:line="25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0"/>
        </w:numPr>
        <w:tabs>
          <w:tab w:val="left" w:pos="1116"/>
        </w:tabs>
        <w:spacing w:line="253" w:lineRule="auto"/>
        <w:ind w:left="-300" w:right="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</w:t>
      </w:r>
    </w:p>
    <w:p w:rsidR="00B00D8E" w:rsidRDefault="00B00D8E">
      <w:pPr>
        <w:sectPr w:rsidR="00B00D8E">
          <w:pgSz w:w="11920" w:h="16841"/>
          <w:pgMar w:top="1042" w:right="831" w:bottom="0" w:left="1440" w:header="0" w:footer="0" w:gutter="0"/>
          <w:cols w:space="720" w:equalWidth="0">
            <w:col w:w="9640"/>
          </w:cols>
        </w:sectPr>
      </w:pPr>
    </w:p>
    <w:p w:rsidR="00B00D8E" w:rsidRDefault="000971FA">
      <w:pPr>
        <w:spacing w:line="254" w:lineRule="auto"/>
        <w:ind w:right="1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</w:t>
      </w:r>
    </w:p>
    <w:p w:rsidR="00B00D8E" w:rsidRDefault="00B00D8E">
      <w:pPr>
        <w:spacing w:line="22" w:lineRule="exact"/>
        <w:rPr>
          <w:sz w:val="20"/>
          <w:szCs w:val="20"/>
        </w:rPr>
      </w:pPr>
    </w:p>
    <w:p w:rsidR="00B00D8E" w:rsidRDefault="000971FA">
      <w:pPr>
        <w:spacing w:line="247" w:lineRule="auto"/>
        <w:ind w:left="1540" w:hanging="491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3.5. фиксирует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8"/>
          <w:szCs w:val="28"/>
        </w:rPr>
        <w:t>данные о количестве участников персонализированных программ наставничества в формах статистического наблюдения</w:t>
      </w:r>
    </w:p>
    <w:p w:rsidR="00B00D8E" w:rsidRDefault="00B00D8E">
      <w:pPr>
        <w:spacing w:line="25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11"/>
        </w:numPr>
        <w:tabs>
          <w:tab w:val="left" w:pos="1260"/>
        </w:tabs>
        <w:ind w:left="1260" w:hanging="27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наставника</w:t>
      </w:r>
    </w:p>
    <w:p w:rsidR="00B00D8E" w:rsidRDefault="00B00D8E">
      <w:pPr>
        <w:spacing w:line="18" w:lineRule="exact"/>
        <w:rPr>
          <w:rFonts w:eastAsia="Times New Roman"/>
          <w:b/>
          <w:bCs/>
          <w:sz w:val="28"/>
          <w:szCs w:val="28"/>
        </w:rPr>
      </w:pPr>
    </w:p>
    <w:p w:rsidR="00B00D8E" w:rsidRDefault="000971FA">
      <w:pPr>
        <w:numPr>
          <w:ilvl w:val="0"/>
          <w:numId w:val="12"/>
        </w:numPr>
        <w:tabs>
          <w:tab w:val="left" w:pos="1480"/>
        </w:tabs>
        <w:ind w:left="1480" w:hanging="49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Права наставника: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привлекать для оказания помощи наставляемому других педагогических</w:t>
      </w:r>
    </w:p>
    <w:p w:rsidR="00B00D8E" w:rsidRDefault="00B00D8E">
      <w:pPr>
        <w:spacing w:line="24" w:lineRule="exact"/>
        <w:rPr>
          <w:sz w:val="20"/>
          <w:szCs w:val="20"/>
        </w:rPr>
      </w:pPr>
    </w:p>
    <w:p w:rsidR="00B00D8E" w:rsidRDefault="000971FA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работников образовательной организации с их согласия;</w:t>
      </w:r>
    </w:p>
    <w:p w:rsidR="00B00D8E" w:rsidRDefault="00B00D8E">
      <w:pPr>
        <w:spacing w:line="37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13"/>
        </w:numPr>
        <w:tabs>
          <w:tab w:val="left" w:pos="1241"/>
        </w:tabs>
        <w:spacing w:line="253" w:lineRule="auto"/>
        <w:ind w:right="1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B00D8E" w:rsidRDefault="00B00D8E">
      <w:pPr>
        <w:spacing w:line="26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3"/>
        </w:numPr>
        <w:tabs>
          <w:tab w:val="left" w:pos="1193"/>
        </w:tabs>
        <w:spacing w:line="247" w:lineRule="auto"/>
        <w:ind w:right="1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B00D8E" w:rsidRDefault="00B00D8E">
      <w:pPr>
        <w:spacing w:line="28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3"/>
        </w:numPr>
        <w:tabs>
          <w:tab w:val="left" w:pos="1178"/>
        </w:tabs>
        <w:spacing w:line="249" w:lineRule="auto"/>
        <w:ind w:right="1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мониторинг деятельности наставляемого в форме личной проверки выполнения заданий.</w:t>
      </w:r>
    </w:p>
    <w:p w:rsidR="00B00D8E" w:rsidRDefault="00B00D8E">
      <w:pPr>
        <w:spacing w:line="14" w:lineRule="exact"/>
        <w:rPr>
          <w:rFonts w:eastAsia="Times New Roman"/>
          <w:sz w:val="28"/>
          <w:szCs w:val="28"/>
        </w:rPr>
      </w:pPr>
    </w:p>
    <w:p w:rsidR="00B00D8E" w:rsidRDefault="000971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4.2. Обязанности наставника:</w:t>
      </w:r>
    </w:p>
    <w:p w:rsidR="00B00D8E" w:rsidRDefault="00B00D8E">
      <w:pPr>
        <w:spacing w:line="37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3"/>
        </w:numPr>
        <w:tabs>
          <w:tab w:val="left" w:pos="1442"/>
        </w:tabs>
        <w:spacing w:line="253" w:lineRule="auto"/>
        <w:ind w:right="1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B00D8E" w:rsidRDefault="00B00D8E">
      <w:pPr>
        <w:spacing w:line="26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3"/>
        </w:numPr>
        <w:tabs>
          <w:tab w:val="left" w:pos="1198"/>
        </w:tabs>
        <w:spacing w:line="255" w:lineRule="auto"/>
        <w:ind w:right="1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B00D8E" w:rsidRDefault="00B00D8E">
      <w:pPr>
        <w:spacing w:line="18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3"/>
        </w:numPr>
        <w:tabs>
          <w:tab w:val="left" w:pos="1423"/>
        </w:tabs>
        <w:spacing w:line="254" w:lineRule="auto"/>
        <w:ind w:right="1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</w:t>
      </w:r>
    </w:p>
    <w:p w:rsidR="00B00D8E" w:rsidRDefault="00B00D8E">
      <w:pPr>
        <w:spacing w:line="22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3"/>
        </w:numPr>
        <w:tabs>
          <w:tab w:val="left" w:pos="1255"/>
        </w:tabs>
        <w:spacing w:line="247" w:lineRule="auto"/>
        <w:ind w:right="1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B00D8E" w:rsidRDefault="00B00D8E">
      <w:pPr>
        <w:spacing w:line="30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3"/>
        </w:numPr>
        <w:tabs>
          <w:tab w:val="left" w:pos="1342"/>
        </w:tabs>
        <w:spacing w:line="249" w:lineRule="auto"/>
        <w:ind w:right="1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содействовать укреплению и повышению уровня престижности преподавательской деятельности, организуя участие в мероприятиях для</w:t>
      </w:r>
    </w:p>
    <w:p w:rsidR="00B00D8E" w:rsidRDefault="00B00D8E">
      <w:pPr>
        <w:sectPr w:rsidR="00B00D8E">
          <w:pgSz w:w="11920" w:h="16841"/>
          <w:pgMar w:top="1042" w:right="731" w:bottom="1440" w:left="1140" w:header="0" w:footer="0" w:gutter="0"/>
          <w:cols w:space="720" w:equalWidth="0">
            <w:col w:w="10040"/>
          </w:cols>
        </w:sectPr>
      </w:pPr>
    </w:p>
    <w:p w:rsidR="00B00D8E" w:rsidRDefault="000971FA">
      <w:pPr>
        <w:spacing w:line="249" w:lineRule="auto"/>
        <w:ind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молодых/начинающих педагогов различных уровней (профессиональные конкурсы, конференции, форумы и др.);</w:t>
      </w:r>
    </w:p>
    <w:p w:rsidR="00B00D8E" w:rsidRDefault="00B00D8E">
      <w:pPr>
        <w:spacing w:line="31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14"/>
        </w:numPr>
        <w:tabs>
          <w:tab w:val="left" w:pos="1286"/>
        </w:tabs>
        <w:spacing w:line="253" w:lineRule="auto"/>
        <w:ind w:right="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4"/>
        </w:numPr>
        <w:tabs>
          <w:tab w:val="left" w:pos="1478"/>
        </w:tabs>
        <w:spacing w:line="253" w:lineRule="auto"/>
        <w:ind w:right="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</w:t>
      </w:r>
    </w:p>
    <w:p w:rsidR="00B00D8E" w:rsidRDefault="00B00D8E">
      <w:pPr>
        <w:spacing w:line="19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4"/>
        </w:numPr>
        <w:tabs>
          <w:tab w:val="left" w:pos="1340"/>
        </w:tabs>
        <w:ind w:left="134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и обязанности наставляемого</w:t>
      </w:r>
    </w:p>
    <w:p w:rsidR="00B00D8E" w:rsidRDefault="00B00D8E">
      <w:pPr>
        <w:spacing w:line="14" w:lineRule="exact"/>
        <w:rPr>
          <w:sz w:val="20"/>
          <w:szCs w:val="20"/>
        </w:rPr>
      </w:pPr>
    </w:p>
    <w:p w:rsidR="00B00D8E" w:rsidRDefault="000971FA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5.1. Права наставляемого:</w:t>
      </w:r>
    </w:p>
    <w:p w:rsidR="00B00D8E" w:rsidRDefault="00B00D8E">
      <w:pPr>
        <w:spacing w:line="27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15"/>
        </w:numPr>
        <w:tabs>
          <w:tab w:val="left" w:pos="1160"/>
        </w:tabs>
        <w:ind w:left="1160" w:hanging="17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систематически повышать свой профессиональный уровень;</w:t>
      </w:r>
    </w:p>
    <w:p w:rsidR="00B00D8E" w:rsidRDefault="00B00D8E">
      <w:pPr>
        <w:spacing w:line="39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5"/>
        </w:numPr>
        <w:tabs>
          <w:tab w:val="left" w:pos="1447"/>
        </w:tabs>
        <w:spacing w:line="247" w:lineRule="auto"/>
        <w:ind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участвовать в составлении персонализированной программы наставничества педагогических работников;</w:t>
      </w:r>
    </w:p>
    <w:p w:rsidR="00B00D8E" w:rsidRDefault="00B00D8E">
      <w:pPr>
        <w:spacing w:line="3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5"/>
        </w:numPr>
        <w:tabs>
          <w:tab w:val="left" w:pos="1272"/>
        </w:tabs>
        <w:spacing w:line="247" w:lineRule="auto"/>
        <w:ind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к наставнику за помощью по вопросам, связанным с должностными обязанностями, профессиональной деятельностью;</w:t>
      </w:r>
    </w:p>
    <w:p w:rsidR="00B00D8E" w:rsidRDefault="00B00D8E">
      <w:pPr>
        <w:spacing w:line="28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5"/>
        </w:numPr>
        <w:tabs>
          <w:tab w:val="left" w:pos="1421"/>
        </w:tabs>
        <w:spacing w:line="253" w:lineRule="auto"/>
        <w:ind w:right="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5"/>
        </w:numPr>
        <w:tabs>
          <w:tab w:val="left" w:pos="1176"/>
        </w:tabs>
        <w:spacing w:line="249" w:lineRule="auto"/>
        <w:ind w:right="4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обращаться к куратору и руководителю образовательной организации с ходатайством о замене наставника.</w:t>
      </w:r>
    </w:p>
    <w:p w:rsidR="00B00D8E" w:rsidRDefault="00B00D8E">
      <w:pPr>
        <w:spacing w:line="14" w:lineRule="exact"/>
        <w:rPr>
          <w:rFonts w:eastAsia="Times New Roman"/>
          <w:sz w:val="28"/>
          <w:szCs w:val="28"/>
        </w:rPr>
      </w:pPr>
    </w:p>
    <w:p w:rsidR="00B00D8E" w:rsidRDefault="000971FA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5.2. Обязанности наставляемого:</w:t>
      </w:r>
    </w:p>
    <w:p w:rsidR="00B00D8E" w:rsidRDefault="00B00D8E">
      <w:pPr>
        <w:spacing w:line="39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5"/>
        </w:numPr>
        <w:tabs>
          <w:tab w:val="left" w:pos="1310"/>
        </w:tabs>
        <w:spacing w:line="255" w:lineRule="auto"/>
        <w:ind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B00D8E" w:rsidRDefault="00B00D8E">
      <w:pPr>
        <w:spacing w:line="27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5"/>
        </w:numPr>
        <w:tabs>
          <w:tab w:val="left" w:pos="1258"/>
        </w:tabs>
        <w:spacing w:line="246" w:lineRule="auto"/>
        <w:ind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реализовывать мероприятия плана персонализированной программы наставничества в установленные сроки;</w:t>
      </w:r>
    </w:p>
    <w:p w:rsidR="00B00D8E" w:rsidRDefault="00B00D8E">
      <w:pPr>
        <w:spacing w:line="29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5"/>
        </w:numPr>
        <w:tabs>
          <w:tab w:val="left" w:pos="1176"/>
        </w:tabs>
        <w:spacing w:line="247" w:lineRule="auto"/>
        <w:ind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соблюдать правила внутреннего трудового распорядка образовательной организации;</w:t>
      </w:r>
    </w:p>
    <w:p w:rsidR="00B00D8E" w:rsidRDefault="00B00D8E">
      <w:pPr>
        <w:spacing w:line="3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5"/>
        </w:numPr>
        <w:tabs>
          <w:tab w:val="left" w:pos="1404"/>
        </w:tabs>
        <w:spacing w:line="253" w:lineRule="auto"/>
        <w:ind w:right="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5"/>
        </w:numPr>
        <w:tabs>
          <w:tab w:val="left" w:pos="1303"/>
        </w:tabs>
        <w:spacing w:line="249" w:lineRule="auto"/>
        <w:ind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выполнять указания и рекомендации наставника по исполнению должностных, профессиональных обязанностей;</w:t>
      </w:r>
    </w:p>
    <w:p w:rsidR="00B00D8E" w:rsidRDefault="00B00D8E">
      <w:pPr>
        <w:spacing w:line="30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5"/>
        </w:numPr>
        <w:tabs>
          <w:tab w:val="left" w:pos="1207"/>
        </w:tabs>
        <w:spacing w:line="246" w:lineRule="auto"/>
        <w:ind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B00D8E" w:rsidRDefault="00B00D8E">
      <w:pPr>
        <w:spacing w:line="29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5"/>
        </w:numPr>
        <w:tabs>
          <w:tab w:val="left" w:pos="1236"/>
        </w:tabs>
        <w:spacing w:line="247" w:lineRule="auto"/>
        <w:ind w:right="20" w:firstLine="10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устранять совместно с наставником допущенные ошибки и выявленные затруднения;</w:t>
      </w:r>
    </w:p>
    <w:p w:rsidR="00B00D8E" w:rsidRDefault="00B00D8E">
      <w:pPr>
        <w:spacing w:line="30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5"/>
        </w:numPr>
        <w:tabs>
          <w:tab w:val="left" w:pos="1351"/>
        </w:tabs>
        <w:spacing w:line="249" w:lineRule="auto"/>
        <w:ind w:right="20" w:firstLine="10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проявлять дисциплинированность, организованность и культуру в работе и учебе;</w:t>
      </w:r>
    </w:p>
    <w:p w:rsidR="00B00D8E" w:rsidRDefault="00B00D8E">
      <w:pPr>
        <w:sectPr w:rsidR="00B00D8E">
          <w:pgSz w:w="11920" w:h="16841"/>
          <w:pgMar w:top="1042" w:right="831" w:bottom="1022" w:left="1140" w:header="0" w:footer="0" w:gutter="0"/>
          <w:cols w:space="720" w:equalWidth="0">
            <w:col w:w="9940"/>
          </w:cols>
        </w:sectPr>
      </w:pPr>
    </w:p>
    <w:p w:rsidR="00B00D8E" w:rsidRDefault="000971FA">
      <w:pPr>
        <w:numPr>
          <w:ilvl w:val="1"/>
          <w:numId w:val="16"/>
        </w:numPr>
        <w:tabs>
          <w:tab w:val="left" w:pos="1272"/>
        </w:tabs>
        <w:spacing w:line="249" w:lineRule="auto"/>
        <w:ind w:right="20" w:firstLine="10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B00D8E" w:rsidRDefault="00B00D8E">
      <w:pPr>
        <w:spacing w:line="37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49" w:lineRule="auto"/>
        <w:ind w:right="20" w:firstLine="1061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6. Процесс формирования пар и групп наставников и педагогов, в отношении которых осуществляется наставничество</w:t>
      </w:r>
    </w:p>
    <w:p w:rsidR="00B00D8E" w:rsidRDefault="00B00D8E">
      <w:pPr>
        <w:spacing w:line="25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45" w:lineRule="auto"/>
        <w:ind w:right="20" w:firstLine="9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6.1. Формирование наставнических пар (групп) осуществляется по основным критериям:</w:t>
      </w:r>
    </w:p>
    <w:p w:rsidR="00B00D8E" w:rsidRDefault="00B00D8E">
      <w:pPr>
        <w:spacing w:line="29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6"/>
        </w:numPr>
        <w:tabs>
          <w:tab w:val="left" w:pos="1267"/>
        </w:tabs>
        <w:spacing w:line="247" w:lineRule="auto"/>
        <w:ind w:right="20" w:firstLine="9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профессиональный профиль или личный опыт наставника должны соответствовать запросам наставляемого или наставляемых;</w:t>
      </w:r>
    </w:p>
    <w:p w:rsidR="00B00D8E" w:rsidRDefault="00B00D8E">
      <w:pPr>
        <w:spacing w:line="30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6"/>
        </w:numPr>
        <w:tabs>
          <w:tab w:val="left" w:pos="1166"/>
        </w:tabs>
        <w:spacing w:line="253" w:lineRule="auto"/>
        <w:ind w:right="20" w:firstLine="98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55" w:lineRule="auto"/>
        <w:ind w:right="20" w:firstLine="9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B00D8E" w:rsidRDefault="00B00D8E">
      <w:pPr>
        <w:spacing w:line="17" w:lineRule="exact"/>
        <w:rPr>
          <w:rFonts w:eastAsia="Times New Roman"/>
          <w:sz w:val="28"/>
          <w:szCs w:val="28"/>
        </w:rPr>
      </w:pPr>
    </w:p>
    <w:p w:rsidR="00B00D8E" w:rsidRDefault="000971FA">
      <w:pPr>
        <w:ind w:left="10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7. Завершение персонализированной программы наставничества</w:t>
      </w:r>
    </w:p>
    <w:p w:rsidR="00B00D8E" w:rsidRDefault="00B00D8E">
      <w:pPr>
        <w:spacing w:line="30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47" w:lineRule="auto"/>
        <w:ind w:firstLine="99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7.1. Завершение персонализированной программы наставничества происходит в случае:</w:t>
      </w:r>
    </w:p>
    <w:p w:rsidR="00B00D8E" w:rsidRDefault="00B00D8E">
      <w:pPr>
        <w:spacing w:line="30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6"/>
        </w:numPr>
        <w:tabs>
          <w:tab w:val="left" w:pos="1380"/>
        </w:tabs>
        <w:spacing w:line="249" w:lineRule="auto"/>
        <w:ind w:right="20" w:firstLine="10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завершения плана мероприятий персонализированной программы наставничества в полном объеме;</w:t>
      </w:r>
    </w:p>
    <w:p w:rsidR="00B00D8E" w:rsidRDefault="00B00D8E">
      <w:pPr>
        <w:spacing w:line="25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6"/>
        </w:numPr>
        <w:tabs>
          <w:tab w:val="left" w:pos="1370"/>
        </w:tabs>
        <w:spacing w:line="249" w:lineRule="auto"/>
        <w:ind w:right="20" w:firstLine="10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инициативе наставника или наставляемого и/или обоюдному решению (по уважительным обстоятельствам);</w:t>
      </w:r>
    </w:p>
    <w:p w:rsidR="00B00D8E" w:rsidRDefault="00B00D8E">
      <w:pPr>
        <w:spacing w:line="27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1"/>
          <w:numId w:val="16"/>
        </w:numPr>
        <w:tabs>
          <w:tab w:val="left" w:pos="1462"/>
        </w:tabs>
        <w:spacing w:line="253" w:lineRule="auto"/>
        <w:ind w:right="20" w:firstLine="105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B00D8E" w:rsidRDefault="00B00D8E">
      <w:pPr>
        <w:spacing w:line="23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49" w:lineRule="auto"/>
        <w:ind w:right="20" w:firstLine="10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7.2. Изменение сроков реализации персонализированной программы наставничества педагогических работников.</w:t>
      </w:r>
    </w:p>
    <w:p w:rsidR="00B00D8E" w:rsidRDefault="00B00D8E">
      <w:pPr>
        <w:spacing w:line="28" w:lineRule="exact"/>
        <w:rPr>
          <w:rFonts w:eastAsia="Times New Roman"/>
          <w:sz w:val="28"/>
          <w:szCs w:val="28"/>
        </w:rPr>
      </w:pPr>
    </w:p>
    <w:p w:rsidR="00B00D8E" w:rsidRDefault="000971FA">
      <w:pPr>
        <w:spacing w:line="255" w:lineRule="auto"/>
        <w:ind w:right="20" w:firstLine="99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B00D8E" w:rsidRDefault="00B00D8E">
      <w:pPr>
        <w:spacing w:line="28" w:lineRule="exact"/>
        <w:rPr>
          <w:sz w:val="20"/>
          <w:szCs w:val="20"/>
        </w:rPr>
      </w:pPr>
    </w:p>
    <w:p w:rsidR="00B00D8E" w:rsidRDefault="000971FA">
      <w:pPr>
        <w:spacing w:line="253" w:lineRule="auto"/>
        <w:ind w:right="20" w:firstLine="99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8. Условия публикации результатов персонализированной программы наставничества педагогических работников на сайте образовательной организации</w:t>
      </w:r>
    </w:p>
    <w:p w:rsidR="00B00D8E" w:rsidRDefault="00B00D8E">
      <w:pPr>
        <w:spacing w:line="19" w:lineRule="exact"/>
        <w:rPr>
          <w:sz w:val="20"/>
          <w:szCs w:val="20"/>
        </w:rPr>
      </w:pPr>
    </w:p>
    <w:p w:rsidR="00B00D8E" w:rsidRDefault="000971FA">
      <w:pPr>
        <w:spacing w:line="257" w:lineRule="auto"/>
        <w:ind w:right="20" w:firstLine="99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</w:t>
      </w:r>
    </w:p>
    <w:p w:rsidR="00B00D8E" w:rsidRDefault="00B00D8E">
      <w:pPr>
        <w:sectPr w:rsidR="00B00D8E">
          <w:pgSz w:w="11920" w:h="16841"/>
          <w:pgMar w:top="1042" w:right="831" w:bottom="660" w:left="1140" w:header="0" w:footer="0" w:gutter="0"/>
          <w:cols w:space="720" w:equalWidth="0">
            <w:col w:w="9940"/>
          </w:cols>
        </w:sectPr>
      </w:pPr>
    </w:p>
    <w:p w:rsidR="00B00D8E" w:rsidRDefault="000971FA">
      <w:pPr>
        <w:spacing w:line="249" w:lineRule="auto"/>
        <w:ind w:left="38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новости и анонсы мероприятий и программ наставничества педагогических работников в образовательной организации и др.</w:t>
      </w:r>
    </w:p>
    <w:p w:rsidR="00B00D8E" w:rsidRDefault="00B00D8E">
      <w:pPr>
        <w:spacing w:line="31" w:lineRule="exact"/>
        <w:rPr>
          <w:sz w:val="20"/>
          <w:szCs w:val="20"/>
        </w:rPr>
      </w:pPr>
    </w:p>
    <w:p w:rsidR="00B00D8E" w:rsidRDefault="000971FA">
      <w:pPr>
        <w:spacing w:line="253" w:lineRule="auto"/>
        <w:ind w:left="380" w:right="120" w:firstLine="99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B00D8E" w:rsidRDefault="00B00D8E">
      <w:pPr>
        <w:spacing w:line="19" w:lineRule="exact"/>
        <w:rPr>
          <w:sz w:val="20"/>
          <w:szCs w:val="20"/>
        </w:rPr>
      </w:pPr>
    </w:p>
    <w:p w:rsidR="00B00D8E" w:rsidRDefault="000971FA">
      <w:pPr>
        <w:numPr>
          <w:ilvl w:val="0"/>
          <w:numId w:val="17"/>
        </w:numPr>
        <w:tabs>
          <w:tab w:val="left" w:pos="1640"/>
        </w:tabs>
        <w:ind w:left="1640" w:hanging="27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B00D8E" w:rsidRDefault="00B00D8E">
      <w:pPr>
        <w:spacing w:line="28" w:lineRule="exact"/>
        <w:rPr>
          <w:sz w:val="20"/>
          <w:szCs w:val="20"/>
        </w:rPr>
      </w:pPr>
    </w:p>
    <w:p w:rsidR="00B00D8E" w:rsidRDefault="000971FA">
      <w:pPr>
        <w:spacing w:line="257" w:lineRule="auto"/>
        <w:ind w:left="380" w:right="100" w:firstLine="991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9.1. 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B00D8E" w:rsidRDefault="00B00D8E">
      <w:pPr>
        <w:spacing w:line="350" w:lineRule="exact"/>
        <w:rPr>
          <w:sz w:val="20"/>
          <w:szCs w:val="20"/>
        </w:rPr>
      </w:pPr>
    </w:p>
    <w:p w:rsidR="00B00D8E" w:rsidRDefault="000971FA">
      <w:pPr>
        <w:numPr>
          <w:ilvl w:val="1"/>
          <w:numId w:val="18"/>
        </w:numPr>
        <w:tabs>
          <w:tab w:val="left" w:pos="1240"/>
        </w:tabs>
        <w:ind w:left="124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Положение могут быть внесены изменения и дополнения</w:t>
      </w:r>
    </w:p>
    <w:p w:rsidR="00B00D8E" w:rsidRDefault="00B00D8E">
      <w:pPr>
        <w:spacing w:line="16" w:lineRule="exact"/>
        <w:rPr>
          <w:rFonts w:eastAsia="Times New Roman"/>
          <w:sz w:val="28"/>
          <w:szCs w:val="28"/>
        </w:rPr>
      </w:pPr>
    </w:p>
    <w:p w:rsidR="00B00D8E" w:rsidRDefault="000971FA">
      <w:pPr>
        <w:numPr>
          <w:ilvl w:val="0"/>
          <w:numId w:val="18"/>
        </w:numPr>
        <w:tabs>
          <w:tab w:val="left" w:pos="716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</w:p>
    <w:sectPr w:rsidR="00B00D8E" w:rsidSect="00B00D8E">
      <w:pgSz w:w="11900" w:h="16838"/>
      <w:pgMar w:top="1136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215" w:rsidRDefault="00DF0215" w:rsidP="006C6932">
      <w:r>
        <w:separator/>
      </w:r>
    </w:p>
  </w:endnote>
  <w:endnote w:type="continuationSeparator" w:id="0">
    <w:p w:rsidR="00DF0215" w:rsidRDefault="00DF0215" w:rsidP="006C6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215" w:rsidRDefault="00DF0215" w:rsidP="006C6932">
      <w:r>
        <w:separator/>
      </w:r>
    </w:p>
  </w:footnote>
  <w:footnote w:type="continuationSeparator" w:id="0">
    <w:p w:rsidR="00DF0215" w:rsidRDefault="00DF0215" w:rsidP="006C69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7E87F5E"/>
    <w:lvl w:ilvl="0" w:tplc="A274B812">
      <w:start w:val="1"/>
      <w:numFmt w:val="bullet"/>
      <w:lvlText w:val="к"/>
      <w:lvlJc w:val="left"/>
    </w:lvl>
    <w:lvl w:ilvl="1" w:tplc="3CD28D6E">
      <w:start w:val="7"/>
      <w:numFmt w:val="decimal"/>
      <w:lvlText w:val="%2)"/>
      <w:lvlJc w:val="left"/>
    </w:lvl>
    <w:lvl w:ilvl="2" w:tplc="36EEBA70">
      <w:start w:val="1"/>
      <w:numFmt w:val="decimal"/>
      <w:lvlText w:val="%3"/>
      <w:lvlJc w:val="left"/>
    </w:lvl>
    <w:lvl w:ilvl="3" w:tplc="FA4CBF0A">
      <w:numFmt w:val="decimal"/>
      <w:lvlText w:val=""/>
      <w:lvlJc w:val="left"/>
    </w:lvl>
    <w:lvl w:ilvl="4" w:tplc="729C3A5A">
      <w:numFmt w:val="decimal"/>
      <w:lvlText w:val=""/>
      <w:lvlJc w:val="left"/>
    </w:lvl>
    <w:lvl w:ilvl="5" w:tplc="0F046796">
      <w:numFmt w:val="decimal"/>
      <w:lvlText w:val=""/>
      <w:lvlJc w:val="left"/>
    </w:lvl>
    <w:lvl w:ilvl="6" w:tplc="6E0098BE">
      <w:numFmt w:val="decimal"/>
      <w:lvlText w:val=""/>
      <w:lvlJc w:val="left"/>
    </w:lvl>
    <w:lvl w:ilvl="7" w:tplc="503EEB52">
      <w:numFmt w:val="decimal"/>
      <w:lvlText w:val=""/>
      <w:lvlJc w:val="left"/>
    </w:lvl>
    <w:lvl w:ilvl="8" w:tplc="2FDEE11A">
      <w:numFmt w:val="decimal"/>
      <w:lvlText w:val=""/>
      <w:lvlJc w:val="left"/>
    </w:lvl>
  </w:abstractNum>
  <w:abstractNum w:abstractNumId="1">
    <w:nsid w:val="00000124"/>
    <w:multiLevelType w:val="hybridMultilevel"/>
    <w:tmpl w:val="3C04D3A4"/>
    <w:lvl w:ilvl="0" w:tplc="EBC0C814">
      <w:start w:val="2"/>
      <w:numFmt w:val="decimal"/>
      <w:lvlText w:val="%1."/>
      <w:lvlJc w:val="left"/>
    </w:lvl>
    <w:lvl w:ilvl="1" w:tplc="5DFAB58C">
      <w:numFmt w:val="decimal"/>
      <w:lvlText w:val=""/>
      <w:lvlJc w:val="left"/>
    </w:lvl>
    <w:lvl w:ilvl="2" w:tplc="6C72BF40">
      <w:numFmt w:val="decimal"/>
      <w:lvlText w:val=""/>
      <w:lvlJc w:val="left"/>
    </w:lvl>
    <w:lvl w:ilvl="3" w:tplc="B31A9924">
      <w:numFmt w:val="decimal"/>
      <w:lvlText w:val=""/>
      <w:lvlJc w:val="left"/>
    </w:lvl>
    <w:lvl w:ilvl="4" w:tplc="78167ADA">
      <w:numFmt w:val="decimal"/>
      <w:lvlText w:val=""/>
      <w:lvlJc w:val="left"/>
    </w:lvl>
    <w:lvl w:ilvl="5" w:tplc="9CCCE092">
      <w:numFmt w:val="decimal"/>
      <w:lvlText w:val=""/>
      <w:lvlJc w:val="left"/>
    </w:lvl>
    <w:lvl w:ilvl="6" w:tplc="CA54A666">
      <w:numFmt w:val="decimal"/>
      <w:lvlText w:val=""/>
      <w:lvlJc w:val="left"/>
    </w:lvl>
    <w:lvl w:ilvl="7" w:tplc="1B701232">
      <w:numFmt w:val="decimal"/>
      <w:lvlText w:val=""/>
      <w:lvlJc w:val="left"/>
    </w:lvl>
    <w:lvl w:ilvl="8" w:tplc="4F980928">
      <w:numFmt w:val="decimal"/>
      <w:lvlText w:val=""/>
      <w:lvlJc w:val="left"/>
    </w:lvl>
  </w:abstractNum>
  <w:abstractNum w:abstractNumId="2">
    <w:nsid w:val="0000074D"/>
    <w:multiLevelType w:val="hybridMultilevel"/>
    <w:tmpl w:val="3200714C"/>
    <w:lvl w:ilvl="0" w:tplc="F942FF78">
      <w:start w:val="1"/>
      <w:numFmt w:val="bullet"/>
      <w:lvlText w:val="-"/>
      <w:lvlJc w:val="left"/>
    </w:lvl>
    <w:lvl w:ilvl="1" w:tplc="6BACFC06">
      <w:start w:val="1"/>
      <w:numFmt w:val="bullet"/>
      <w:lvlText w:val="-"/>
      <w:lvlJc w:val="left"/>
    </w:lvl>
    <w:lvl w:ilvl="2" w:tplc="1D302270">
      <w:numFmt w:val="decimal"/>
      <w:lvlText w:val=""/>
      <w:lvlJc w:val="left"/>
    </w:lvl>
    <w:lvl w:ilvl="3" w:tplc="717E54D2">
      <w:numFmt w:val="decimal"/>
      <w:lvlText w:val=""/>
      <w:lvlJc w:val="left"/>
    </w:lvl>
    <w:lvl w:ilvl="4" w:tplc="83DE3F86">
      <w:numFmt w:val="decimal"/>
      <w:lvlText w:val=""/>
      <w:lvlJc w:val="left"/>
    </w:lvl>
    <w:lvl w:ilvl="5" w:tplc="7E8E9EEA">
      <w:numFmt w:val="decimal"/>
      <w:lvlText w:val=""/>
      <w:lvlJc w:val="left"/>
    </w:lvl>
    <w:lvl w:ilvl="6" w:tplc="0308CB64">
      <w:numFmt w:val="decimal"/>
      <w:lvlText w:val=""/>
      <w:lvlJc w:val="left"/>
    </w:lvl>
    <w:lvl w:ilvl="7" w:tplc="2E76C9D8">
      <w:numFmt w:val="decimal"/>
      <w:lvlText w:val=""/>
      <w:lvlJc w:val="left"/>
    </w:lvl>
    <w:lvl w:ilvl="8" w:tplc="F9AA9FEC">
      <w:numFmt w:val="decimal"/>
      <w:lvlText w:val=""/>
      <w:lvlJc w:val="left"/>
    </w:lvl>
  </w:abstractNum>
  <w:abstractNum w:abstractNumId="3">
    <w:nsid w:val="00000F3E"/>
    <w:multiLevelType w:val="hybridMultilevel"/>
    <w:tmpl w:val="DD746F92"/>
    <w:lvl w:ilvl="0" w:tplc="BF52570E">
      <w:start w:val="1"/>
      <w:numFmt w:val="bullet"/>
      <w:lvlText w:val="к"/>
      <w:lvlJc w:val="left"/>
    </w:lvl>
    <w:lvl w:ilvl="1" w:tplc="34D057AC">
      <w:start w:val="5"/>
      <w:numFmt w:val="decimal"/>
      <w:lvlText w:val="%2)"/>
      <w:lvlJc w:val="left"/>
    </w:lvl>
    <w:lvl w:ilvl="2" w:tplc="D1265CFA">
      <w:start w:val="6"/>
      <w:numFmt w:val="decimal"/>
      <w:lvlText w:val="%3)"/>
      <w:lvlJc w:val="left"/>
    </w:lvl>
    <w:lvl w:ilvl="3" w:tplc="3904C62C">
      <w:numFmt w:val="decimal"/>
      <w:lvlText w:val=""/>
      <w:lvlJc w:val="left"/>
    </w:lvl>
    <w:lvl w:ilvl="4" w:tplc="2F008406">
      <w:numFmt w:val="decimal"/>
      <w:lvlText w:val=""/>
      <w:lvlJc w:val="left"/>
    </w:lvl>
    <w:lvl w:ilvl="5" w:tplc="665EC166">
      <w:numFmt w:val="decimal"/>
      <w:lvlText w:val=""/>
      <w:lvlJc w:val="left"/>
    </w:lvl>
    <w:lvl w:ilvl="6" w:tplc="D986A930">
      <w:numFmt w:val="decimal"/>
      <w:lvlText w:val=""/>
      <w:lvlJc w:val="left"/>
    </w:lvl>
    <w:lvl w:ilvl="7" w:tplc="0C1AC47A">
      <w:numFmt w:val="decimal"/>
      <w:lvlText w:val=""/>
      <w:lvlJc w:val="left"/>
    </w:lvl>
    <w:lvl w:ilvl="8" w:tplc="33A24D3C">
      <w:numFmt w:val="decimal"/>
      <w:lvlText w:val=""/>
      <w:lvlJc w:val="left"/>
    </w:lvl>
  </w:abstractNum>
  <w:abstractNum w:abstractNumId="4">
    <w:nsid w:val="00001547"/>
    <w:multiLevelType w:val="hybridMultilevel"/>
    <w:tmpl w:val="213EA5B6"/>
    <w:lvl w:ilvl="0" w:tplc="A6C68544">
      <w:start w:val="4"/>
      <w:numFmt w:val="decimal"/>
      <w:lvlText w:val="%1."/>
      <w:lvlJc w:val="left"/>
    </w:lvl>
    <w:lvl w:ilvl="1" w:tplc="1A9C27F0">
      <w:numFmt w:val="decimal"/>
      <w:lvlText w:val=""/>
      <w:lvlJc w:val="left"/>
    </w:lvl>
    <w:lvl w:ilvl="2" w:tplc="A4EC8928">
      <w:numFmt w:val="decimal"/>
      <w:lvlText w:val=""/>
      <w:lvlJc w:val="left"/>
    </w:lvl>
    <w:lvl w:ilvl="3" w:tplc="2A626E16">
      <w:numFmt w:val="decimal"/>
      <w:lvlText w:val=""/>
      <w:lvlJc w:val="left"/>
    </w:lvl>
    <w:lvl w:ilvl="4" w:tplc="CA14EFB8">
      <w:numFmt w:val="decimal"/>
      <w:lvlText w:val=""/>
      <w:lvlJc w:val="left"/>
    </w:lvl>
    <w:lvl w:ilvl="5" w:tplc="EAFEA2CA">
      <w:numFmt w:val="decimal"/>
      <w:lvlText w:val=""/>
      <w:lvlJc w:val="left"/>
    </w:lvl>
    <w:lvl w:ilvl="6" w:tplc="8BD84900">
      <w:numFmt w:val="decimal"/>
      <w:lvlText w:val=""/>
      <w:lvlJc w:val="left"/>
    </w:lvl>
    <w:lvl w:ilvl="7" w:tplc="EFAEA07E">
      <w:numFmt w:val="decimal"/>
      <w:lvlText w:val=""/>
      <w:lvlJc w:val="left"/>
    </w:lvl>
    <w:lvl w:ilvl="8" w:tplc="933AC682">
      <w:numFmt w:val="decimal"/>
      <w:lvlText w:val=""/>
      <w:lvlJc w:val="left"/>
    </w:lvl>
  </w:abstractNum>
  <w:abstractNum w:abstractNumId="5">
    <w:nsid w:val="00002D12"/>
    <w:multiLevelType w:val="hybridMultilevel"/>
    <w:tmpl w:val="8782E948"/>
    <w:lvl w:ilvl="0" w:tplc="FADC6486">
      <w:start w:val="1"/>
      <w:numFmt w:val="bullet"/>
      <w:lvlText w:val="-"/>
      <w:lvlJc w:val="left"/>
    </w:lvl>
    <w:lvl w:ilvl="1" w:tplc="FE6E7EE6">
      <w:start w:val="5"/>
      <w:numFmt w:val="decimal"/>
      <w:lvlText w:val="%2."/>
      <w:lvlJc w:val="left"/>
    </w:lvl>
    <w:lvl w:ilvl="2" w:tplc="D12AC902">
      <w:numFmt w:val="decimal"/>
      <w:lvlText w:val=""/>
      <w:lvlJc w:val="left"/>
    </w:lvl>
    <w:lvl w:ilvl="3" w:tplc="055012D8">
      <w:numFmt w:val="decimal"/>
      <w:lvlText w:val=""/>
      <w:lvlJc w:val="left"/>
    </w:lvl>
    <w:lvl w:ilvl="4" w:tplc="4C48B45E">
      <w:numFmt w:val="decimal"/>
      <w:lvlText w:val=""/>
      <w:lvlJc w:val="left"/>
    </w:lvl>
    <w:lvl w:ilvl="5" w:tplc="18B66C60">
      <w:numFmt w:val="decimal"/>
      <w:lvlText w:val=""/>
      <w:lvlJc w:val="left"/>
    </w:lvl>
    <w:lvl w:ilvl="6" w:tplc="18664BA0">
      <w:numFmt w:val="decimal"/>
      <w:lvlText w:val=""/>
      <w:lvlJc w:val="left"/>
    </w:lvl>
    <w:lvl w:ilvl="7" w:tplc="9A66B6E0">
      <w:numFmt w:val="decimal"/>
      <w:lvlText w:val=""/>
      <w:lvlJc w:val="left"/>
    </w:lvl>
    <w:lvl w:ilvl="8" w:tplc="67745264">
      <w:numFmt w:val="decimal"/>
      <w:lvlText w:val=""/>
      <w:lvlJc w:val="left"/>
    </w:lvl>
  </w:abstractNum>
  <w:abstractNum w:abstractNumId="6">
    <w:nsid w:val="0000305E"/>
    <w:multiLevelType w:val="hybridMultilevel"/>
    <w:tmpl w:val="B1C459C6"/>
    <w:lvl w:ilvl="0" w:tplc="7268646E">
      <w:start w:val="1"/>
      <w:numFmt w:val="bullet"/>
      <w:lvlText w:val="-"/>
      <w:lvlJc w:val="left"/>
    </w:lvl>
    <w:lvl w:ilvl="1" w:tplc="494A0194">
      <w:start w:val="1"/>
      <w:numFmt w:val="bullet"/>
      <w:lvlText w:val="-"/>
      <w:lvlJc w:val="left"/>
    </w:lvl>
    <w:lvl w:ilvl="2" w:tplc="0BDA264E">
      <w:numFmt w:val="decimal"/>
      <w:lvlText w:val=""/>
      <w:lvlJc w:val="left"/>
    </w:lvl>
    <w:lvl w:ilvl="3" w:tplc="CC36B4D0">
      <w:numFmt w:val="decimal"/>
      <w:lvlText w:val=""/>
      <w:lvlJc w:val="left"/>
    </w:lvl>
    <w:lvl w:ilvl="4" w:tplc="10AAA19C">
      <w:numFmt w:val="decimal"/>
      <w:lvlText w:val=""/>
      <w:lvlJc w:val="left"/>
    </w:lvl>
    <w:lvl w:ilvl="5" w:tplc="7764A2E8">
      <w:numFmt w:val="decimal"/>
      <w:lvlText w:val=""/>
      <w:lvlJc w:val="left"/>
    </w:lvl>
    <w:lvl w:ilvl="6" w:tplc="209A2A20">
      <w:numFmt w:val="decimal"/>
      <w:lvlText w:val=""/>
      <w:lvlJc w:val="left"/>
    </w:lvl>
    <w:lvl w:ilvl="7" w:tplc="85C8B0B8">
      <w:numFmt w:val="decimal"/>
      <w:lvlText w:val=""/>
      <w:lvlJc w:val="left"/>
    </w:lvl>
    <w:lvl w:ilvl="8" w:tplc="29CAB7AE">
      <w:numFmt w:val="decimal"/>
      <w:lvlText w:val=""/>
      <w:lvlJc w:val="left"/>
    </w:lvl>
  </w:abstractNum>
  <w:abstractNum w:abstractNumId="7">
    <w:nsid w:val="0000390C"/>
    <w:multiLevelType w:val="hybridMultilevel"/>
    <w:tmpl w:val="F17226B4"/>
    <w:lvl w:ilvl="0" w:tplc="54165EA0">
      <w:start w:val="3"/>
      <w:numFmt w:val="decimal"/>
      <w:lvlText w:val="%1)"/>
      <w:lvlJc w:val="left"/>
    </w:lvl>
    <w:lvl w:ilvl="1" w:tplc="77EAE214">
      <w:start w:val="4"/>
      <w:numFmt w:val="decimal"/>
      <w:lvlText w:val="%2)"/>
      <w:lvlJc w:val="left"/>
    </w:lvl>
    <w:lvl w:ilvl="2" w:tplc="BF884DFC">
      <w:numFmt w:val="decimal"/>
      <w:lvlText w:val=""/>
      <w:lvlJc w:val="left"/>
    </w:lvl>
    <w:lvl w:ilvl="3" w:tplc="356E2124">
      <w:numFmt w:val="decimal"/>
      <w:lvlText w:val=""/>
      <w:lvlJc w:val="left"/>
    </w:lvl>
    <w:lvl w:ilvl="4" w:tplc="A32C4D98">
      <w:numFmt w:val="decimal"/>
      <w:lvlText w:val=""/>
      <w:lvlJc w:val="left"/>
    </w:lvl>
    <w:lvl w:ilvl="5" w:tplc="26C0080E">
      <w:numFmt w:val="decimal"/>
      <w:lvlText w:val=""/>
      <w:lvlJc w:val="left"/>
    </w:lvl>
    <w:lvl w:ilvl="6" w:tplc="688E9C30">
      <w:numFmt w:val="decimal"/>
      <w:lvlText w:val=""/>
      <w:lvlJc w:val="left"/>
    </w:lvl>
    <w:lvl w:ilvl="7" w:tplc="4B5A35DA">
      <w:numFmt w:val="decimal"/>
      <w:lvlText w:val=""/>
      <w:lvlJc w:val="left"/>
    </w:lvl>
    <w:lvl w:ilvl="8" w:tplc="6AE44950">
      <w:numFmt w:val="decimal"/>
      <w:lvlText w:val=""/>
      <w:lvlJc w:val="left"/>
    </w:lvl>
  </w:abstractNum>
  <w:abstractNum w:abstractNumId="8">
    <w:nsid w:val="000039B3"/>
    <w:multiLevelType w:val="hybridMultilevel"/>
    <w:tmpl w:val="2034CDB4"/>
    <w:lvl w:ilvl="0" w:tplc="251E778E">
      <w:start w:val="1"/>
      <w:numFmt w:val="bullet"/>
      <w:lvlText w:val="-"/>
      <w:lvlJc w:val="left"/>
    </w:lvl>
    <w:lvl w:ilvl="1" w:tplc="01A4349C">
      <w:start w:val="1"/>
      <w:numFmt w:val="bullet"/>
      <w:lvlText w:val="-"/>
      <w:lvlJc w:val="left"/>
    </w:lvl>
    <w:lvl w:ilvl="2" w:tplc="C40C8DE6">
      <w:numFmt w:val="decimal"/>
      <w:lvlText w:val=""/>
      <w:lvlJc w:val="left"/>
    </w:lvl>
    <w:lvl w:ilvl="3" w:tplc="4CBE7E12">
      <w:numFmt w:val="decimal"/>
      <w:lvlText w:val=""/>
      <w:lvlJc w:val="left"/>
    </w:lvl>
    <w:lvl w:ilvl="4" w:tplc="FC308584">
      <w:numFmt w:val="decimal"/>
      <w:lvlText w:val=""/>
      <w:lvlJc w:val="left"/>
    </w:lvl>
    <w:lvl w:ilvl="5" w:tplc="99D02D0C">
      <w:numFmt w:val="decimal"/>
      <w:lvlText w:val=""/>
      <w:lvlJc w:val="left"/>
    </w:lvl>
    <w:lvl w:ilvl="6" w:tplc="9BEC1380">
      <w:numFmt w:val="decimal"/>
      <w:lvlText w:val=""/>
      <w:lvlJc w:val="left"/>
    </w:lvl>
    <w:lvl w:ilvl="7" w:tplc="7826E0A0">
      <w:numFmt w:val="decimal"/>
      <w:lvlText w:val=""/>
      <w:lvlJc w:val="left"/>
    </w:lvl>
    <w:lvl w:ilvl="8" w:tplc="1B387FA0">
      <w:numFmt w:val="decimal"/>
      <w:lvlText w:val=""/>
      <w:lvlJc w:val="left"/>
    </w:lvl>
  </w:abstractNum>
  <w:abstractNum w:abstractNumId="9">
    <w:nsid w:val="0000440D"/>
    <w:multiLevelType w:val="hybridMultilevel"/>
    <w:tmpl w:val="2DCA239A"/>
    <w:lvl w:ilvl="0" w:tplc="47A4F432">
      <w:start w:val="1"/>
      <w:numFmt w:val="bullet"/>
      <w:lvlText w:val="в"/>
      <w:lvlJc w:val="left"/>
    </w:lvl>
    <w:lvl w:ilvl="1" w:tplc="E7C05942">
      <w:start w:val="1"/>
      <w:numFmt w:val="bullet"/>
      <w:lvlText w:val="-"/>
      <w:lvlJc w:val="left"/>
    </w:lvl>
    <w:lvl w:ilvl="2" w:tplc="A1ACB316">
      <w:start w:val="1"/>
      <w:numFmt w:val="bullet"/>
      <w:lvlText w:val="-"/>
      <w:lvlJc w:val="left"/>
    </w:lvl>
    <w:lvl w:ilvl="3" w:tplc="D79E6994">
      <w:numFmt w:val="decimal"/>
      <w:lvlText w:val=""/>
      <w:lvlJc w:val="left"/>
    </w:lvl>
    <w:lvl w:ilvl="4" w:tplc="E6D89FCE">
      <w:numFmt w:val="decimal"/>
      <w:lvlText w:val=""/>
      <w:lvlJc w:val="left"/>
    </w:lvl>
    <w:lvl w:ilvl="5" w:tplc="3B825D36">
      <w:numFmt w:val="decimal"/>
      <w:lvlText w:val=""/>
      <w:lvlJc w:val="left"/>
    </w:lvl>
    <w:lvl w:ilvl="6" w:tplc="37EE19A4">
      <w:numFmt w:val="decimal"/>
      <w:lvlText w:val=""/>
      <w:lvlJc w:val="left"/>
    </w:lvl>
    <w:lvl w:ilvl="7" w:tplc="19009174">
      <w:numFmt w:val="decimal"/>
      <w:lvlText w:val=""/>
      <w:lvlJc w:val="left"/>
    </w:lvl>
    <w:lvl w:ilvl="8" w:tplc="900CC304">
      <w:numFmt w:val="decimal"/>
      <w:lvlText w:val=""/>
      <w:lvlJc w:val="left"/>
    </w:lvl>
  </w:abstractNum>
  <w:abstractNum w:abstractNumId="10">
    <w:nsid w:val="0000491C"/>
    <w:multiLevelType w:val="hybridMultilevel"/>
    <w:tmpl w:val="ED9054A4"/>
    <w:lvl w:ilvl="0" w:tplc="739A3A1A">
      <w:start w:val="1"/>
      <w:numFmt w:val="bullet"/>
      <w:lvlText w:val="\endash "/>
      <w:lvlJc w:val="left"/>
    </w:lvl>
    <w:lvl w:ilvl="1" w:tplc="8A38E676">
      <w:numFmt w:val="decimal"/>
      <w:lvlText w:val=""/>
      <w:lvlJc w:val="left"/>
    </w:lvl>
    <w:lvl w:ilvl="2" w:tplc="CC0C7166">
      <w:numFmt w:val="decimal"/>
      <w:lvlText w:val=""/>
      <w:lvlJc w:val="left"/>
    </w:lvl>
    <w:lvl w:ilvl="3" w:tplc="D4F095BA">
      <w:numFmt w:val="decimal"/>
      <w:lvlText w:val=""/>
      <w:lvlJc w:val="left"/>
    </w:lvl>
    <w:lvl w:ilvl="4" w:tplc="8B86F49A">
      <w:numFmt w:val="decimal"/>
      <w:lvlText w:val=""/>
      <w:lvlJc w:val="left"/>
    </w:lvl>
    <w:lvl w:ilvl="5" w:tplc="604E0896">
      <w:numFmt w:val="decimal"/>
      <w:lvlText w:val=""/>
      <w:lvlJc w:val="left"/>
    </w:lvl>
    <w:lvl w:ilvl="6" w:tplc="9DE01C8E">
      <w:numFmt w:val="decimal"/>
      <w:lvlText w:val=""/>
      <w:lvlJc w:val="left"/>
    </w:lvl>
    <w:lvl w:ilvl="7" w:tplc="BD227890">
      <w:numFmt w:val="decimal"/>
      <w:lvlText w:val=""/>
      <w:lvlJc w:val="left"/>
    </w:lvl>
    <w:lvl w:ilvl="8" w:tplc="8EFE1AA0">
      <w:numFmt w:val="decimal"/>
      <w:lvlText w:val=""/>
      <w:lvlJc w:val="left"/>
    </w:lvl>
  </w:abstractNum>
  <w:abstractNum w:abstractNumId="11">
    <w:nsid w:val="00004D06"/>
    <w:multiLevelType w:val="hybridMultilevel"/>
    <w:tmpl w:val="B9DE042A"/>
    <w:lvl w:ilvl="0" w:tplc="06C876F4">
      <w:start w:val="3"/>
      <w:numFmt w:val="decimal"/>
      <w:lvlText w:val="%1."/>
      <w:lvlJc w:val="left"/>
    </w:lvl>
    <w:lvl w:ilvl="1" w:tplc="FF2E3CD8">
      <w:numFmt w:val="decimal"/>
      <w:lvlText w:val=""/>
      <w:lvlJc w:val="left"/>
    </w:lvl>
    <w:lvl w:ilvl="2" w:tplc="9BF0D9CE">
      <w:numFmt w:val="decimal"/>
      <w:lvlText w:val=""/>
      <w:lvlJc w:val="left"/>
    </w:lvl>
    <w:lvl w:ilvl="3" w:tplc="43C07D50">
      <w:numFmt w:val="decimal"/>
      <w:lvlText w:val=""/>
      <w:lvlJc w:val="left"/>
    </w:lvl>
    <w:lvl w:ilvl="4" w:tplc="DE945D0C">
      <w:numFmt w:val="decimal"/>
      <w:lvlText w:val=""/>
      <w:lvlJc w:val="left"/>
    </w:lvl>
    <w:lvl w:ilvl="5" w:tplc="EC7ABCB2">
      <w:numFmt w:val="decimal"/>
      <w:lvlText w:val=""/>
      <w:lvlJc w:val="left"/>
    </w:lvl>
    <w:lvl w:ilvl="6" w:tplc="AB80F3A4">
      <w:numFmt w:val="decimal"/>
      <w:lvlText w:val=""/>
      <w:lvlJc w:val="left"/>
    </w:lvl>
    <w:lvl w:ilvl="7" w:tplc="7856F6EE">
      <w:numFmt w:val="decimal"/>
      <w:lvlText w:val=""/>
      <w:lvlJc w:val="left"/>
    </w:lvl>
    <w:lvl w:ilvl="8" w:tplc="C80603FA">
      <w:numFmt w:val="decimal"/>
      <w:lvlText w:val=""/>
      <w:lvlJc w:val="left"/>
    </w:lvl>
  </w:abstractNum>
  <w:abstractNum w:abstractNumId="12">
    <w:nsid w:val="00004DB7"/>
    <w:multiLevelType w:val="hybridMultilevel"/>
    <w:tmpl w:val="F71CB6AC"/>
    <w:lvl w:ilvl="0" w:tplc="9D0E8B22">
      <w:start w:val="1"/>
      <w:numFmt w:val="bullet"/>
      <w:lvlText w:val="-"/>
      <w:lvlJc w:val="left"/>
    </w:lvl>
    <w:lvl w:ilvl="1" w:tplc="0E481B2C">
      <w:start w:val="1"/>
      <w:numFmt w:val="bullet"/>
      <w:lvlText w:val="-"/>
      <w:lvlJc w:val="left"/>
    </w:lvl>
    <w:lvl w:ilvl="2" w:tplc="BF14EA9C">
      <w:numFmt w:val="decimal"/>
      <w:lvlText w:val=""/>
      <w:lvlJc w:val="left"/>
    </w:lvl>
    <w:lvl w:ilvl="3" w:tplc="E2321D8C">
      <w:numFmt w:val="decimal"/>
      <w:lvlText w:val=""/>
      <w:lvlJc w:val="left"/>
    </w:lvl>
    <w:lvl w:ilvl="4" w:tplc="EDCAF7F4">
      <w:numFmt w:val="decimal"/>
      <w:lvlText w:val=""/>
      <w:lvlJc w:val="left"/>
    </w:lvl>
    <w:lvl w:ilvl="5" w:tplc="1160E376">
      <w:numFmt w:val="decimal"/>
      <w:lvlText w:val=""/>
      <w:lvlJc w:val="left"/>
    </w:lvl>
    <w:lvl w:ilvl="6" w:tplc="AAAC0664">
      <w:numFmt w:val="decimal"/>
      <w:lvlText w:val=""/>
      <w:lvlJc w:val="left"/>
    </w:lvl>
    <w:lvl w:ilvl="7" w:tplc="A906C302">
      <w:numFmt w:val="decimal"/>
      <w:lvlText w:val=""/>
      <w:lvlJc w:val="left"/>
    </w:lvl>
    <w:lvl w:ilvl="8" w:tplc="BE623024">
      <w:numFmt w:val="decimal"/>
      <w:lvlText w:val=""/>
      <w:lvlJc w:val="left"/>
    </w:lvl>
  </w:abstractNum>
  <w:abstractNum w:abstractNumId="13">
    <w:nsid w:val="00004DC8"/>
    <w:multiLevelType w:val="hybridMultilevel"/>
    <w:tmpl w:val="BE8EE59A"/>
    <w:lvl w:ilvl="0" w:tplc="CF2689E0">
      <w:start w:val="1"/>
      <w:numFmt w:val="bullet"/>
      <w:lvlText w:val="-"/>
      <w:lvlJc w:val="left"/>
    </w:lvl>
    <w:lvl w:ilvl="1" w:tplc="01A4353C">
      <w:start w:val="1"/>
      <w:numFmt w:val="bullet"/>
      <w:lvlText w:val="-"/>
      <w:lvlJc w:val="left"/>
    </w:lvl>
    <w:lvl w:ilvl="2" w:tplc="943EAE5E">
      <w:numFmt w:val="decimal"/>
      <w:lvlText w:val=""/>
      <w:lvlJc w:val="left"/>
    </w:lvl>
    <w:lvl w:ilvl="3" w:tplc="DF22B088">
      <w:numFmt w:val="decimal"/>
      <w:lvlText w:val=""/>
      <w:lvlJc w:val="left"/>
    </w:lvl>
    <w:lvl w:ilvl="4" w:tplc="D38081CA">
      <w:numFmt w:val="decimal"/>
      <w:lvlText w:val=""/>
      <w:lvlJc w:val="left"/>
    </w:lvl>
    <w:lvl w:ilvl="5" w:tplc="8E024CBC">
      <w:numFmt w:val="decimal"/>
      <w:lvlText w:val=""/>
      <w:lvlJc w:val="left"/>
    </w:lvl>
    <w:lvl w:ilvl="6" w:tplc="438A5B6C">
      <w:numFmt w:val="decimal"/>
      <w:lvlText w:val=""/>
      <w:lvlJc w:val="left"/>
    </w:lvl>
    <w:lvl w:ilvl="7" w:tplc="B406B652">
      <w:numFmt w:val="decimal"/>
      <w:lvlText w:val=""/>
      <w:lvlJc w:val="left"/>
    </w:lvl>
    <w:lvl w:ilvl="8" w:tplc="DDD037D6">
      <w:numFmt w:val="decimal"/>
      <w:lvlText w:val=""/>
      <w:lvlJc w:val="left"/>
    </w:lvl>
  </w:abstractNum>
  <w:abstractNum w:abstractNumId="14">
    <w:nsid w:val="000054DE"/>
    <w:multiLevelType w:val="hybridMultilevel"/>
    <w:tmpl w:val="DFF67882"/>
    <w:lvl w:ilvl="0" w:tplc="95E60834">
      <w:start w:val="1"/>
      <w:numFmt w:val="decimal"/>
      <w:lvlText w:val="4.%1."/>
      <w:lvlJc w:val="left"/>
    </w:lvl>
    <w:lvl w:ilvl="1" w:tplc="02F00B8C">
      <w:numFmt w:val="decimal"/>
      <w:lvlText w:val=""/>
      <w:lvlJc w:val="left"/>
    </w:lvl>
    <w:lvl w:ilvl="2" w:tplc="7DF49A4E">
      <w:numFmt w:val="decimal"/>
      <w:lvlText w:val=""/>
      <w:lvlJc w:val="left"/>
    </w:lvl>
    <w:lvl w:ilvl="3" w:tplc="0A40A30E">
      <w:numFmt w:val="decimal"/>
      <w:lvlText w:val=""/>
      <w:lvlJc w:val="left"/>
    </w:lvl>
    <w:lvl w:ilvl="4" w:tplc="F98859B0">
      <w:numFmt w:val="decimal"/>
      <w:lvlText w:val=""/>
      <w:lvlJc w:val="left"/>
    </w:lvl>
    <w:lvl w:ilvl="5" w:tplc="3A30CDE4">
      <w:numFmt w:val="decimal"/>
      <w:lvlText w:val=""/>
      <w:lvlJc w:val="left"/>
    </w:lvl>
    <w:lvl w:ilvl="6" w:tplc="32AA33A2">
      <w:numFmt w:val="decimal"/>
      <w:lvlText w:val=""/>
      <w:lvlJc w:val="left"/>
    </w:lvl>
    <w:lvl w:ilvl="7" w:tplc="4FCA4AD8">
      <w:numFmt w:val="decimal"/>
      <w:lvlText w:val=""/>
      <w:lvlJc w:val="left"/>
    </w:lvl>
    <w:lvl w:ilvl="8" w:tplc="AF340ECC">
      <w:numFmt w:val="decimal"/>
      <w:lvlText w:val=""/>
      <w:lvlJc w:val="left"/>
    </w:lvl>
  </w:abstractNum>
  <w:abstractNum w:abstractNumId="15">
    <w:nsid w:val="00006443"/>
    <w:multiLevelType w:val="hybridMultilevel"/>
    <w:tmpl w:val="838CF1F6"/>
    <w:lvl w:ilvl="0" w:tplc="EB3E5ABE">
      <w:start w:val="9"/>
      <w:numFmt w:val="decimal"/>
      <w:lvlText w:val="%1."/>
      <w:lvlJc w:val="left"/>
    </w:lvl>
    <w:lvl w:ilvl="1" w:tplc="B4EC45EC">
      <w:numFmt w:val="decimal"/>
      <w:lvlText w:val=""/>
      <w:lvlJc w:val="left"/>
    </w:lvl>
    <w:lvl w:ilvl="2" w:tplc="D15C6C1A">
      <w:numFmt w:val="decimal"/>
      <w:lvlText w:val=""/>
      <w:lvlJc w:val="left"/>
    </w:lvl>
    <w:lvl w:ilvl="3" w:tplc="949469F2">
      <w:numFmt w:val="decimal"/>
      <w:lvlText w:val=""/>
      <w:lvlJc w:val="left"/>
    </w:lvl>
    <w:lvl w:ilvl="4" w:tplc="E4204618">
      <w:numFmt w:val="decimal"/>
      <w:lvlText w:val=""/>
      <w:lvlJc w:val="left"/>
    </w:lvl>
    <w:lvl w:ilvl="5" w:tplc="8434263E">
      <w:numFmt w:val="decimal"/>
      <w:lvlText w:val=""/>
      <w:lvlJc w:val="left"/>
    </w:lvl>
    <w:lvl w:ilvl="6" w:tplc="7B8E7D70">
      <w:numFmt w:val="decimal"/>
      <w:lvlText w:val=""/>
      <w:lvlJc w:val="left"/>
    </w:lvl>
    <w:lvl w:ilvl="7" w:tplc="A8C88E12">
      <w:numFmt w:val="decimal"/>
      <w:lvlText w:val=""/>
      <w:lvlJc w:val="left"/>
    </w:lvl>
    <w:lvl w:ilvl="8" w:tplc="D2885E52">
      <w:numFmt w:val="decimal"/>
      <w:lvlText w:val=""/>
      <w:lvlJc w:val="left"/>
    </w:lvl>
  </w:abstractNum>
  <w:abstractNum w:abstractNumId="16">
    <w:nsid w:val="000066BB"/>
    <w:multiLevelType w:val="hybridMultilevel"/>
    <w:tmpl w:val="E49823E0"/>
    <w:lvl w:ilvl="0" w:tplc="9E7C9E88">
      <w:start w:val="1"/>
      <w:numFmt w:val="bullet"/>
      <w:lvlText w:val="в"/>
      <w:lvlJc w:val="left"/>
    </w:lvl>
    <w:lvl w:ilvl="1" w:tplc="370046E4">
      <w:start w:val="1"/>
      <w:numFmt w:val="bullet"/>
      <w:lvlText w:val="В"/>
      <w:lvlJc w:val="left"/>
    </w:lvl>
    <w:lvl w:ilvl="2" w:tplc="3098B942">
      <w:numFmt w:val="decimal"/>
      <w:lvlText w:val=""/>
      <w:lvlJc w:val="left"/>
    </w:lvl>
    <w:lvl w:ilvl="3" w:tplc="87A077EE">
      <w:numFmt w:val="decimal"/>
      <w:lvlText w:val=""/>
      <w:lvlJc w:val="left"/>
    </w:lvl>
    <w:lvl w:ilvl="4" w:tplc="5492F8DC">
      <w:numFmt w:val="decimal"/>
      <w:lvlText w:val=""/>
      <w:lvlJc w:val="left"/>
    </w:lvl>
    <w:lvl w:ilvl="5" w:tplc="D910B536">
      <w:numFmt w:val="decimal"/>
      <w:lvlText w:val=""/>
      <w:lvlJc w:val="left"/>
    </w:lvl>
    <w:lvl w:ilvl="6" w:tplc="51603CA4">
      <w:numFmt w:val="decimal"/>
      <w:lvlText w:val=""/>
      <w:lvlJc w:val="left"/>
    </w:lvl>
    <w:lvl w:ilvl="7" w:tplc="DDDE3C8C">
      <w:numFmt w:val="decimal"/>
      <w:lvlText w:val=""/>
      <w:lvlJc w:val="left"/>
    </w:lvl>
    <w:lvl w:ilvl="8" w:tplc="58EAA528">
      <w:numFmt w:val="decimal"/>
      <w:lvlText w:val=""/>
      <w:lvlJc w:val="left"/>
    </w:lvl>
  </w:abstractNum>
  <w:abstractNum w:abstractNumId="17">
    <w:nsid w:val="00007E87"/>
    <w:multiLevelType w:val="hybridMultilevel"/>
    <w:tmpl w:val="50A07784"/>
    <w:lvl w:ilvl="0" w:tplc="7C60DCF0">
      <w:start w:val="1"/>
      <w:numFmt w:val="decimal"/>
      <w:lvlText w:val="%1)"/>
      <w:lvlJc w:val="left"/>
    </w:lvl>
    <w:lvl w:ilvl="1" w:tplc="924A9726">
      <w:start w:val="2"/>
      <w:numFmt w:val="decimal"/>
      <w:lvlText w:val="%2)"/>
      <w:lvlJc w:val="left"/>
    </w:lvl>
    <w:lvl w:ilvl="2" w:tplc="02804B4E">
      <w:numFmt w:val="decimal"/>
      <w:lvlText w:val=""/>
      <w:lvlJc w:val="left"/>
    </w:lvl>
    <w:lvl w:ilvl="3" w:tplc="55CAB32A">
      <w:numFmt w:val="decimal"/>
      <w:lvlText w:val=""/>
      <w:lvlJc w:val="left"/>
    </w:lvl>
    <w:lvl w:ilvl="4" w:tplc="CD3CF660">
      <w:numFmt w:val="decimal"/>
      <w:lvlText w:val=""/>
      <w:lvlJc w:val="left"/>
    </w:lvl>
    <w:lvl w:ilvl="5" w:tplc="7EF4E842">
      <w:numFmt w:val="decimal"/>
      <w:lvlText w:val=""/>
      <w:lvlJc w:val="left"/>
    </w:lvl>
    <w:lvl w:ilvl="6" w:tplc="CA188DEE">
      <w:numFmt w:val="decimal"/>
      <w:lvlText w:val=""/>
      <w:lvlJc w:val="left"/>
    </w:lvl>
    <w:lvl w:ilvl="7" w:tplc="8BFEF56E">
      <w:numFmt w:val="decimal"/>
      <w:lvlText w:val=""/>
      <w:lvlJc w:val="left"/>
    </w:lvl>
    <w:lvl w:ilvl="8" w:tplc="26665A48">
      <w:numFmt w:val="decimal"/>
      <w:lvlText w:val=""/>
      <w:lvlJc w:val="left"/>
    </w:lvl>
  </w:abstractNum>
  <w:abstractNum w:abstractNumId="18">
    <w:nsid w:val="10AC487A"/>
    <w:multiLevelType w:val="multilevel"/>
    <w:tmpl w:val="2596435A"/>
    <w:lvl w:ilvl="0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7" w:hanging="21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4"/>
  </w:num>
  <w:num w:numId="13">
    <w:abstractNumId w:val="8"/>
  </w:num>
  <w:num w:numId="14">
    <w:abstractNumId w:val="5"/>
  </w:num>
  <w:num w:numId="15">
    <w:abstractNumId w:val="2"/>
  </w:num>
  <w:num w:numId="16">
    <w:abstractNumId w:val="13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00D8E"/>
    <w:rsid w:val="000971FA"/>
    <w:rsid w:val="003422E4"/>
    <w:rsid w:val="00383E6A"/>
    <w:rsid w:val="004D4E58"/>
    <w:rsid w:val="00540938"/>
    <w:rsid w:val="006C6932"/>
    <w:rsid w:val="0080254A"/>
    <w:rsid w:val="008179D2"/>
    <w:rsid w:val="008B4E69"/>
    <w:rsid w:val="009C40A8"/>
    <w:rsid w:val="00B00D8E"/>
    <w:rsid w:val="00BB1287"/>
    <w:rsid w:val="00BD1462"/>
    <w:rsid w:val="00DF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4E58"/>
    <w:pPr>
      <w:ind w:left="720"/>
      <w:contextualSpacing/>
    </w:pPr>
  </w:style>
  <w:style w:type="paragraph" w:styleId="a5">
    <w:name w:val="Normal (Web)"/>
    <w:basedOn w:val="a"/>
    <w:unhideWhenUsed/>
    <w:rsid w:val="00BD1462"/>
    <w:pPr>
      <w:spacing w:before="75" w:after="75"/>
      <w:ind w:left="105" w:right="105" w:firstLine="400"/>
      <w:jc w:val="both"/>
    </w:pPr>
    <w:rPr>
      <w:rFonts w:ascii="Arial" w:eastAsia="Times New Roman" w:hAnsi="Arial" w:cs="Arial"/>
      <w:color w:val="666666"/>
      <w:sz w:val="17"/>
      <w:szCs w:val="17"/>
    </w:rPr>
  </w:style>
  <w:style w:type="character" w:styleId="a6">
    <w:name w:val="Emphasis"/>
    <w:qFormat/>
    <w:rsid w:val="00BD146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6C69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6932"/>
  </w:style>
  <w:style w:type="paragraph" w:styleId="a9">
    <w:name w:val="footer"/>
    <w:basedOn w:val="a"/>
    <w:link w:val="aa"/>
    <w:uiPriority w:val="99"/>
    <w:semiHidden/>
    <w:unhideWhenUsed/>
    <w:rsid w:val="006C69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6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3249</Words>
  <Characters>18525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sol</cp:lastModifiedBy>
  <cp:revision>8</cp:revision>
  <cp:lastPrinted>2022-12-26T07:02:00Z</cp:lastPrinted>
  <dcterms:created xsi:type="dcterms:W3CDTF">2022-12-21T05:39:00Z</dcterms:created>
  <dcterms:modified xsi:type="dcterms:W3CDTF">2024-08-12T08:06:00Z</dcterms:modified>
</cp:coreProperties>
</file>